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jc w:val="center"/>
        <w:rPr>
          <w:rFonts w:ascii="Helvetica Neue UltraLight" w:cs="Helvetica Neue UltraLight" w:hAnsi="Helvetica Neue UltraLight" w:eastAsia="Helvetica Neue UltraLight"/>
          <w:sz w:val="44"/>
          <w:szCs w:val="44"/>
        </w:rPr>
      </w:pPr>
      <w:r>
        <w:rPr>
          <w:rFonts w:ascii="Helvetica Neue UltraLight" w:hAnsi="Helvetica Neue UltraLight"/>
          <w:sz w:val="44"/>
          <w:szCs w:val="44"/>
          <w:rtl w:val="0"/>
          <w:lang w:val="sv-SE"/>
        </w:rPr>
        <w:t>Konstarterna och samh</w:t>
      </w:r>
      <w:r>
        <w:rPr>
          <w:rFonts w:ascii="Helvetica Neue UltraLight" w:hAnsi="Helvetica Neue UltraLight" w:hint="default"/>
          <w:sz w:val="44"/>
          <w:szCs w:val="44"/>
          <w:rtl w:val="0"/>
          <w:lang w:val="sv-SE"/>
        </w:rPr>
        <w:t>ä</w:t>
      </w:r>
      <w:r>
        <w:rPr>
          <w:rFonts w:ascii="Helvetica Neue UltraLight" w:hAnsi="Helvetica Neue UltraLight"/>
          <w:sz w:val="44"/>
          <w:szCs w:val="44"/>
          <w:rtl w:val="0"/>
          <w:lang w:val="sv-SE"/>
        </w:rPr>
        <w:t>llet</w:t>
      </w:r>
    </w:p>
    <w:p>
      <w:pPr>
        <w:pStyle w:val="Brödtext"/>
        <w:jc w:val="center"/>
        <w:rPr>
          <w:rFonts w:ascii="Helvetica Neue UltraLight" w:cs="Helvetica Neue UltraLight" w:hAnsi="Helvetica Neue UltraLight" w:eastAsia="Helvetica Neue UltraLight"/>
          <w:sz w:val="44"/>
          <w:szCs w:val="44"/>
        </w:rPr>
      </w:pPr>
      <w:r>
        <w:rPr>
          <w:rFonts w:ascii="Helvetica Neue UltraLight" w:hAnsi="Helvetica Neue UltraLight"/>
          <w:sz w:val="44"/>
          <w:szCs w:val="44"/>
          <w:rtl w:val="0"/>
          <w:lang w:val="sv-SE"/>
        </w:rPr>
        <w:t>Samtalsforum Estetisk kongress 2018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*Beh</w:t>
      </w:r>
      <w:r>
        <w:rPr>
          <w:rtl w:val="0"/>
        </w:rPr>
        <w:t>ö</w:t>
      </w:r>
      <w:r>
        <w:rPr>
          <w:rtl w:val="0"/>
        </w:rPr>
        <w:t>righet - F</w:t>
      </w:r>
      <w:r>
        <w:rPr>
          <w:rtl w:val="0"/>
        </w:rPr>
        <w:t>ö</w:t>
      </w:r>
      <w:r>
        <w:rPr>
          <w:rtl w:val="0"/>
        </w:rPr>
        <w:t>r att undervisa beh</w:t>
      </w:r>
      <w:r>
        <w:rPr>
          <w:rtl w:val="0"/>
        </w:rPr>
        <w:t>ö</w:t>
      </w:r>
      <w:r>
        <w:rPr>
          <w:rtl w:val="0"/>
        </w:rPr>
        <w:t>ver man ha ett angr</w:t>
      </w:r>
      <w:r>
        <w:rPr>
          <w:rtl w:val="0"/>
        </w:rPr>
        <w:t>ä</w:t>
      </w:r>
      <w:r>
        <w:rPr>
          <w:rtl w:val="0"/>
        </w:rPr>
        <w:t xml:space="preserve">nsande </w:t>
      </w:r>
      <w:r>
        <w:rPr>
          <w:rtl w:val="0"/>
        </w:rPr>
        <w:t>ä</w:t>
      </w:r>
      <w:r>
        <w:rPr>
          <w:rtl w:val="0"/>
        </w:rPr>
        <w:t>mne. Vi talade om att t.e.x som musikl</w:t>
      </w:r>
      <w:r>
        <w:rPr>
          <w:rtl w:val="0"/>
        </w:rPr>
        <w:t>ä</w:t>
      </w:r>
      <w:r>
        <w:rPr>
          <w:rtl w:val="0"/>
        </w:rPr>
        <w:t>rare f</w:t>
      </w:r>
      <w:r>
        <w:rPr>
          <w:rtl w:val="0"/>
        </w:rPr>
        <w:t>å</w:t>
      </w:r>
      <w:r>
        <w:rPr>
          <w:rtl w:val="0"/>
        </w:rPr>
        <w:t>tt beh</w:t>
      </w:r>
      <w:r>
        <w:rPr>
          <w:rtl w:val="0"/>
        </w:rPr>
        <w:t>ö</w:t>
      </w:r>
      <w:r>
        <w:rPr>
          <w:rtl w:val="0"/>
        </w:rPr>
        <w:t>righeten i dispans.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*Hela kursen handlar om analys, reflektion och att redovisa, teoretiskt i grunden. Kursen har ett krav att man ska f</w:t>
      </w:r>
      <w:r>
        <w:rPr>
          <w:rtl w:val="0"/>
        </w:rPr>
        <w:t xml:space="preserve">å </w:t>
      </w:r>
      <w:r>
        <w:rPr>
          <w:rtl w:val="0"/>
        </w:rPr>
        <w:t>upplevelser och eget skapande.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*Ett exempel p</w:t>
      </w:r>
      <w:r>
        <w:rPr>
          <w:rtl w:val="0"/>
        </w:rPr>
        <w:t xml:space="preserve">å </w:t>
      </w:r>
      <w:r>
        <w:rPr>
          <w:rtl w:val="0"/>
        </w:rPr>
        <w:t xml:space="preserve">uppgift </w:t>
      </w:r>
      <w:r>
        <w:rPr>
          <w:rtl w:val="0"/>
        </w:rPr>
        <w:t>ä</w:t>
      </w:r>
      <w:r>
        <w:rPr>
          <w:rtl w:val="0"/>
        </w:rPr>
        <w:t>r ett gatukonst och sj</w:t>
      </w:r>
      <w:r>
        <w:rPr>
          <w:rtl w:val="0"/>
        </w:rPr>
        <w:t>ä</w:t>
      </w:r>
      <w:r>
        <w:rPr>
          <w:rtl w:val="0"/>
        </w:rPr>
        <w:t xml:space="preserve">lva reflektionen </w:t>
      </w:r>
      <w:r>
        <w:rPr>
          <w:rtl w:val="0"/>
        </w:rPr>
        <w:t>ä</w:t>
      </w:r>
      <w:r>
        <w:rPr>
          <w:rtl w:val="0"/>
        </w:rPr>
        <w:t>r i fokus. Eleverna f</w:t>
      </w:r>
      <w:r>
        <w:rPr>
          <w:rtl w:val="0"/>
        </w:rPr>
        <w:t>å</w:t>
      </w:r>
      <w:r>
        <w:rPr>
          <w:rtl w:val="0"/>
        </w:rPr>
        <w:t>r j</w:t>
      </w:r>
      <w:r>
        <w:rPr>
          <w:rtl w:val="0"/>
        </w:rPr>
        <w:t>ä</w:t>
      </w:r>
      <w:r>
        <w:rPr>
          <w:rtl w:val="0"/>
        </w:rPr>
        <w:t>mf</w:t>
      </w:r>
      <w:r>
        <w:rPr>
          <w:rtl w:val="0"/>
        </w:rPr>
        <w:t>ö</w:t>
      </w:r>
      <w:r>
        <w:rPr>
          <w:rtl w:val="0"/>
        </w:rPr>
        <w:t>ra en konstn</w:t>
      </w:r>
      <w:r>
        <w:rPr>
          <w:rtl w:val="0"/>
        </w:rPr>
        <w:t>ä</w:t>
      </w:r>
      <w:r>
        <w:rPr>
          <w:rtl w:val="0"/>
        </w:rPr>
        <w:t xml:space="preserve">rs verk med sitt eget skapande och det </w:t>
      </w:r>
      <w:r>
        <w:rPr>
          <w:rtl w:val="0"/>
        </w:rPr>
        <w:t>ä</w:t>
      </w:r>
      <w:r>
        <w:rPr>
          <w:rtl w:val="0"/>
        </w:rPr>
        <w:t xml:space="preserve">r reflektionen som </w:t>
      </w:r>
      <w:r>
        <w:rPr>
          <w:rtl w:val="0"/>
        </w:rPr>
        <w:t>ä</w:t>
      </w:r>
      <w:r>
        <w:rPr>
          <w:rtl w:val="0"/>
        </w:rPr>
        <w:t>r bed</w:t>
      </w:r>
      <w:r>
        <w:rPr>
          <w:rtl w:val="0"/>
        </w:rPr>
        <w:t>ö</w:t>
      </w:r>
      <w:r>
        <w:rPr>
          <w:rtl w:val="0"/>
        </w:rPr>
        <w:t xml:space="preserve">mningsgrundande.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*Kursen k</w:t>
      </w:r>
      <w:r>
        <w:rPr>
          <w:rtl w:val="0"/>
        </w:rPr>
        <w:t>ä</w:t>
      </w:r>
      <w:r>
        <w:rPr>
          <w:rtl w:val="0"/>
        </w:rPr>
        <w:t>nns alldeles f</w:t>
      </w:r>
      <w:r>
        <w:rPr>
          <w:rtl w:val="0"/>
        </w:rPr>
        <w:t>ö</w:t>
      </w:r>
      <w:r>
        <w:rPr>
          <w:rtl w:val="0"/>
        </w:rPr>
        <w:t>r kort, och g</w:t>
      </w:r>
      <w:r>
        <w:rPr>
          <w:rtl w:val="0"/>
        </w:rPr>
        <w:t>å</w:t>
      </w:r>
      <w:r>
        <w:rPr>
          <w:rtl w:val="0"/>
        </w:rPr>
        <w:t>r en vecka bort s</w:t>
      </w:r>
      <w:r>
        <w:rPr>
          <w:rtl w:val="0"/>
        </w:rPr>
        <w:t xml:space="preserve">å </w:t>
      </w:r>
      <w:r>
        <w:rPr>
          <w:rtl w:val="0"/>
        </w:rPr>
        <w:t>tappar man l</w:t>
      </w:r>
      <w:r>
        <w:rPr>
          <w:rtl w:val="0"/>
        </w:rPr>
        <w:t>ä</w:t>
      </w:r>
      <w:r>
        <w:rPr>
          <w:rtl w:val="0"/>
        </w:rPr>
        <w:t>tt tr</w:t>
      </w:r>
      <w:r>
        <w:rPr>
          <w:rtl w:val="0"/>
        </w:rPr>
        <w:t>å</w:t>
      </w:r>
      <w:r>
        <w:rPr>
          <w:rtl w:val="0"/>
        </w:rPr>
        <w:t xml:space="preserve">den. En </w:t>
      </w:r>
      <w:r>
        <w:rPr>
          <w:rtl w:val="0"/>
        </w:rPr>
        <w:t>ö</w:t>
      </w:r>
      <w:r>
        <w:rPr>
          <w:rtl w:val="0"/>
        </w:rPr>
        <w:t xml:space="preserve">nskan </w:t>
      </w:r>
      <w:r>
        <w:rPr>
          <w:rtl w:val="0"/>
        </w:rPr>
        <w:t>ä</w:t>
      </w:r>
      <w:r>
        <w:rPr>
          <w:rtl w:val="0"/>
        </w:rPr>
        <w:t xml:space="preserve">r att kursen skulle vara 100 p.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*En uppgift var att visa p</w:t>
      </w:r>
      <w:r>
        <w:rPr>
          <w:rtl w:val="0"/>
        </w:rPr>
        <w:t xml:space="preserve">å </w:t>
      </w:r>
      <w:r>
        <w:rPr>
          <w:rtl w:val="0"/>
        </w:rPr>
        <w:t>provokativa konstn</w:t>
      </w:r>
      <w:r>
        <w:rPr>
          <w:rtl w:val="0"/>
        </w:rPr>
        <w:t>ä</w:t>
      </w:r>
      <w:r>
        <w:rPr>
          <w:rtl w:val="0"/>
        </w:rPr>
        <w:t xml:space="preserve">rer. Det </w:t>
      </w:r>
      <w:r>
        <w:rPr>
          <w:rtl w:val="0"/>
        </w:rPr>
        <w:t>ä</w:t>
      </w:r>
      <w:r>
        <w:rPr>
          <w:rtl w:val="0"/>
        </w:rPr>
        <w:t>r bra att varva l</w:t>
      </w:r>
      <w:r>
        <w:rPr>
          <w:rtl w:val="0"/>
        </w:rPr>
        <w:t>å</w:t>
      </w:r>
      <w:r>
        <w:rPr>
          <w:rtl w:val="0"/>
        </w:rPr>
        <w:t>nga uppgifter med korta uppgifter. Exempel p</w:t>
      </w:r>
      <w:r>
        <w:rPr>
          <w:rtl w:val="0"/>
        </w:rPr>
        <w:t xml:space="preserve">å </w:t>
      </w:r>
      <w:r>
        <w:rPr>
          <w:rtl w:val="0"/>
        </w:rPr>
        <w:t>en kort lektion kan vara klubb 27, eller att det var s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</w:rPr>
        <w:t>å</w:t>
      </w:r>
      <w:r>
        <w:rPr>
          <w:rtl w:val="0"/>
        </w:rPr>
        <w:t>nga som dog under 2016. Bra att ta upp aktuella h</w:t>
      </w:r>
      <w:r>
        <w:rPr>
          <w:rtl w:val="0"/>
        </w:rPr>
        <w:t>ä</w:t>
      </w:r>
      <w:r>
        <w:rPr>
          <w:rtl w:val="0"/>
        </w:rPr>
        <w:t xml:space="preserve">ndelser och konstyttringar.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*Musikl</w:t>
      </w:r>
      <w:r>
        <w:rPr>
          <w:rtl w:val="0"/>
        </w:rPr>
        <w:t>ä</w:t>
      </w:r>
      <w:r>
        <w:rPr>
          <w:rtl w:val="0"/>
        </w:rPr>
        <w:t>rare och bild/medial</w:t>
      </w:r>
      <w:r>
        <w:rPr>
          <w:rtl w:val="0"/>
        </w:rPr>
        <w:t>ä</w:t>
      </w:r>
      <w:r>
        <w:rPr>
          <w:rtl w:val="0"/>
        </w:rPr>
        <w:t>rare som delar p</w:t>
      </w:r>
      <w:r>
        <w:rPr>
          <w:rtl w:val="0"/>
        </w:rPr>
        <w:t xml:space="preserve">å </w:t>
      </w:r>
      <w:r>
        <w:rPr>
          <w:rtl w:val="0"/>
        </w:rPr>
        <w:t>kursen. De har g</w:t>
      </w:r>
      <w:r>
        <w:rPr>
          <w:rtl w:val="0"/>
        </w:rPr>
        <w:t>å</w:t>
      </w:r>
      <w:r>
        <w:rPr>
          <w:rtl w:val="0"/>
        </w:rPr>
        <w:t>tt tillbaka till 50-talet f</w:t>
      </w:r>
      <w:r>
        <w:rPr>
          <w:rtl w:val="0"/>
        </w:rPr>
        <w:t>ö</w:t>
      </w:r>
      <w:r>
        <w:rPr>
          <w:rtl w:val="0"/>
        </w:rPr>
        <w:t>r att f</w:t>
      </w:r>
      <w:r>
        <w:rPr>
          <w:rtl w:val="0"/>
        </w:rPr>
        <w:t xml:space="preserve">å </w:t>
      </w:r>
      <w:r>
        <w:rPr>
          <w:rtl w:val="0"/>
        </w:rPr>
        <w:t xml:space="preserve">en </w:t>
      </w:r>
      <w:r>
        <w:rPr>
          <w:rtl w:val="0"/>
        </w:rPr>
        <w:t>å</w:t>
      </w:r>
      <w:r>
        <w:rPr>
          <w:rtl w:val="0"/>
        </w:rPr>
        <w:t xml:space="preserve">terkoppling.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*V</w:t>
      </w:r>
      <w:r>
        <w:rPr>
          <w:rtl w:val="0"/>
        </w:rPr>
        <w:t>å</w:t>
      </w:r>
      <w:r>
        <w:rPr>
          <w:rtl w:val="0"/>
        </w:rPr>
        <w:t>rsalongen p</w:t>
      </w:r>
      <w:r>
        <w:rPr>
          <w:rtl w:val="0"/>
        </w:rPr>
        <w:t xml:space="preserve">å </w:t>
      </w:r>
      <w:r>
        <w:rPr>
          <w:rtl w:val="0"/>
        </w:rPr>
        <w:t xml:space="preserve">Liljevalchs </w:t>
      </w:r>
      <w:r>
        <w:rPr>
          <w:rtl w:val="0"/>
        </w:rPr>
        <w:t>ä</w:t>
      </w:r>
      <w:r>
        <w:rPr>
          <w:rtl w:val="0"/>
        </w:rPr>
        <w:t>r ett tips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*En uppgift: De har sett p</w:t>
      </w:r>
      <w:r>
        <w:rPr>
          <w:rtl w:val="0"/>
        </w:rPr>
        <w:t xml:space="preserve">å </w:t>
      </w:r>
      <w:r>
        <w:rPr>
          <w:rtl w:val="0"/>
        </w:rPr>
        <w:t>konstverk, fotografera, s</w:t>
      </w:r>
      <w:r>
        <w:rPr>
          <w:rtl w:val="0"/>
        </w:rPr>
        <w:t>ä</w:t>
      </w:r>
      <w:r>
        <w:rPr>
          <w:rtl w:val="0"/>
        </w:rPr>
        <w:t>tta in det i ett perspektiv, tons</w:t>
      </w:r>
      <w:r>
        <w:rPr>
          <w:rtl w:val="0"/>
        </w:rPr>
        <w:t>ä</w:t>
      </w:r>
      <w:r>
        <w:rPr>
          <w:rtl w:val="0"/>
        </w:rPr>
        <w:t xml:space="preserve">tta konstverket.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*Den allm</w:t>
      </w:r>
      <w:r>
        <w:rPr>
          <w:rtl w:val="0"/>
        </w:rPr>
        <w:t>ä</w:t>
      </w:r>
      <w:r>
        <w:rPr>
          <w:rtl w:val="0"/>
        </w:rPr>
        <w:t>nna k</w:t>
      </w:r>
      <w:r>
        <w:rPr>
          <w:rtl w:val="0"/>
        </w:rPr>
        <w:t>ä</w:t>
      </w:r>
      <w:r>
        <w:rPr>
          <w:rtl w:val="0"/>
        </w:rPr>
        <w:t xml:space="preserve">nslan </w:t>
      </w:r>
      <w:r>
        <w:rPr>
          <w:rtl w:val="0"/>
        </w:rPr>
        <w:t>ä</w:t>
      </w:r>
      <w:r>
        <w:rPr>
          <w:rtl w:val="0"/>
        </w:rPr>
        <w:t xml:space="preserve">r att det 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 mycket p</w:t>
      </w:r>
      <w:r>
        <w:rPr>
          <w:rtl w:val="0"/>
        </w:rPr>
        <w:t xml:space="preserve">å </w:t>
      </w:r>
      <w:r>
        <w:rPr>
          <w:rtl w:val="0"/>
        </w:rPr>
        <w:t>kort tid. Varje karakt</w:t>
      </w:r>
      <w:r>
        <w:rPr>
          <w:rtl w:val="0"/>
        </w:rPr>
        <w:t>ä</w:t>
      </w:r>
      <w:r>
        <w:rPr>
          <w:rtl w:val="0"/>
        </w:rPr>
        <w:t>rs</w:t>
      </w:r>
      <w:r>
        <w:rPr>
          <w:rtl w:val="0"/>
        </w:rPr>
        <w:t>ä</w:t>
      </w:r>
      <w:r>
        <w:rPr>
          <w:rtl w:val="0"/>
        </w:rPr>
        <w:t>mnesl</w:t>
      </w:r>
      <w:r>
        <w:rPr>
          <w:rtl w:val="0"/>
        </w:rPr>
        <w:t>ä</w:t>
      </w:r>
      <w:r>
        <w:rPr>
          <w:rtl w:val="0"/>
        </w:rPr>
        <w:t>rare tar hand om olika delar i lursen.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*Konsten r</w:t>
      </w:r>
      <w:r>
        <w:rPr>
          <w:rtl w:val="0"/>
        </w:rPr>
        <w:t>å</w:t>
      </w:r>
      <w:r>
        <w:rPr>
          <w:rtl w:val="0"/>
        </w:rPr>
        <w:t>kar alltid illa ut n</w:t>
      </w:r>
      <w:r>
        <w:rPr>
          <w:rtl w:val="0"/>
        </w:rPr>
        <w:t>ä</w:t>
      </w:r>
      <w:r>
        <w:rPr>
          <w:rtl w:val="0"/>
        </w:rPr>
        <w:t xml:space="preserve">r det </w:t>
      </w:r>
      <w:r>
        <w:rPr>
          <w:rtl w:val="0"/>
        </w:rPr>
        <w:t>ä</w:t>
      </w:r>
      <w:r>
        <w:rPr>
          <w:rtl w:val="0"/>
        </w:rPr>
        <w:t>r en kris i politiken just f</w:t>
      </w:r>
      <w:r>
        <w:rPr>
          <w:rtl w:val="0"/>
        </w:rPr>
        <w:t>ö</w:t>
      </w:r>
      <w:r>
        <w:rPr>
          <w:rtl w:val="0"/>
        </w:rPr>
        <w:t xml:space="preserve">r att konsten </w:t>
      </w:r>
      <w:r>
        <w:rPr>
          <w:rtl w:val="0"/>
        </w:rPr>
        <w:t>ä</w:t>
      </w:r>
      <w:r>
        <w:rPr>
          <w:rtl w:val="0"/>
        </w:rPr>
        <w:t>r ett eget spr</w:t>
      </w:r>
      <w:r>
        <w:rPr>
          <w:rtl w:val="0"/>
        </w:rPr>
        <w:t>å</w:t>
      </w:r>
      <w:r>
        <w:rPr>
          <w:rtl w:val="0"/>
        </w:rPr>
        <w:t>k och kommunikationsv</w:t>
      </w:r>
      <w:r>
        <w:rPr>
          <w:rtl w:val="0"/>
        </w:rPr>
        <w:t>ä</w:t>
      </w:r>
      <w:r>
        <w:rPr>
          <w:rtl w:val="0"/>
        </w:rPr>
        <w:t xml:space="preserve">gar.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 xml:space="preserve">*Konsten </w:t>
      </w:r>
      <w:r>
        <w:rPr>
          <w:rtl w:val="0"/>
        </w:rPr>
        <w:t>ä</w:t>
      </w:r>
      <w:r>
        <w:rPr>
          <w:rtl w:val="0"/>
        </w:rPr>
        <w:t xml:space="preserve">r alltid med mig i mina diskussioner med elever.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*Finns det n</w:t>
      </w:r>
      <w:r>
        <w:rPr>
          <w:rtl w:val="0"/>
        </w:rPr>
        <w:t>å</w:t>
      </w:r>
      <w:r>
        <w:rPr>
          <w:rtl w:val="0"/>
        </w:rPr>
        <w:t>got koskos-forum n</w:t>
      </w:r>
      <w:r>
        <w:rPr>
          <w:rtl w:val="0"/>
        </w:rPr>
        <w:t>å</w:t>
      </w:r>
      <w:r>
        <w:rPr>
          <w:rtl w:val="0"/>
        </w:rPr>
        <w:t>gonstans? V-klass/plattform/l</w:t>
      </w:r>
      <w:r>
        <w:rPr>
          <w:rtl w:val="0"/>
        </w:rPr>
        <w:t>ä</w:t>
      </w:r>
      <w:r>
        <w:rPr>
          <w:rtl w:val="0"/>
        </w:rPr>
        <w:t>rplattform/nationellt d</w:t>
      </w:r>
      <w:r>
        <w:rPr>
          <w:rtl w:val="0"/>
        </w:rPr>
        <w:t>ä</w:t>
      </w:r>
      <w:r>
        <w:rPr>
          <w:rtl w:val="0"/>
        </w:rPr>
        <w:t>r kan man dela. Bra att f</w:t>
      </w:r>
      <w:r>
        <w:rPr>
          <w:rtl w:val="0"/>
        </w:rPr>
        <w:t xml:space="preserve">å </w:t>
      </w:r>
      <w:r>
        <w:rPr>
          <w:rtl w:val="0"/>
        </w:rPr>
        <w:t>id</w:t>
      </w:r>
      <w:r>
        <w:rPr>
          <w:rtl w:val="0"/>
        </w:rPr>
        <w:t>é</w:t>
      </w:r>
      <w:r>
        <w:rPr>
          <w:rtl w:val="0"/>
        </w:rPr>
        <w:t>er och inspiration.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*Projektet Vidd. L</w:t>
      </w:r>
      <w:r>
        <w:rPr>
          <w:rtl w:val="0"/>
        </w:rPr>
        <w:t>ö</w:t>
      </w:r>
      <w:r>
        <w:rPr>
          <w:rtl w:val="0"/>
        </w:rPr>
        <w:t>rdag kl 10 pratar om Musik och dyslexi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*Ha koll p</w:t>
      </w:r>
      <w:r>
        <w:rPr>
          <w:rtl w:val="0"/>
        </w:rPr>
        <w:t xml:space="preserve">å </w:t>
      </w:r>
      <w:r>
        <w:rPr>
          <w:rtl w:val="0"/>
        </w:rPr>
        <w:t>att b</w:t>
      </w:r>
      <w:r>
        <w:rPr>
          <w:rtl w:val="0"/>
        </w:rPr>
        <w:t>ö</w:t>
      </w:r>
      <w:r>
        <w:rPr>
          <w:rtl w:val="0"/>
        </w:rPr>
        <w:t>ckerna finns inl</w:t>
      </w:r>
      <w:r>
        <w:rPr>
          <w:rtl w:val="0"/>
        </w:rPr>
        <w:t>ä</w:t>
      </w:r>
      <w:r>
        <w:rPr>
          <w:rtl w:val="0"/>
        </w:rPr>
        <w:t>sta om ni ska anv</w:t>
      </w:r>
      <w:r>
        <w:rPr>
          <w:rtl w:val="0"/>
        </w:rPr>
        <w:t>ä</w:t>
      </w:r>
      <w:r>
        <w:rPr>
          <w:rtl w:val="0"/>
        </w:rPr>
        <w:t>nda i kursen.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*Fotouppgift civilkurage - f</w:t>
      </w:r>
      <w:r>
        <w:rPr>
          <w:rtl w:val="0"/>
        </w:rPr>
        <w:t>ö</w:t>
      </w:r>
      <w:r>
        <w:rPr>
          <w:rtl w:val="0"/>
        </w:rPr>
        <w:t>rel</w:t>
      </w:r>
      <w:r>
        <w:rPr>
          <w:rtl w:val="0"/>
        </w:rPr>
        <w:t>ä</w:t>
      </w:r>
      <w:r>
        <w:rPr>
          <w:rtl w:val="0"/>
        </w:rPr>
        <w:t>sning om bildspr</w:t>
      </w:r>
      <w:r>
        <w:rPr>
          <w:rtl w:val="0"/>
        </w:rPr>
        <w:t>å</w:t>
      </w:r>
      <w:r>
        <w:rPr>
          <w:rtl w:val="0"/>
        </w:rPr>
        <w:t>k och redovisat i fotoutst</w:t>
      </w:r>
      <w:r>
        <w:rPr>
          <w:rtl w:val="0"/>
        </w:rPr>
        <w:t>ä</w:t>
      </w:r>
      <w:r>
        <w:rPr>
          <w:rtl w:val="0"/>
        </w:rPr>
        <w:t>llning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</w:rPr>
        <w:t>ker f</w:t>
      </w:r>
      <w:r>
        <w:rPr>
          <w:rtl w:val="0"/>
        </w:rPr>
        <w:t xml:space="preserve">å </w:t>
      </w:r>
      <w:r>
        <w:rPr>
          <w:rtl w:val="0"/>
        </w:rPr>
        <w:t>med alla estetiska uttryck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*Skapa eget, inspiration till sitt eget skapande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*Koskos och esko, m</w:t>
      </w:r>
      <w:r>
        <w:rPr>
          <w:rtl w:val="0"/>
        </w:rPr>
        <w:t>å</w:t>
      </w:r>
      <w:r>
        <w:rPr>
          <w:rtl w:val="0"/>
        </w:rPr>
        <w:t>nga liknande uppgifter, mycket praktiskt arbete.</w:t>
      </w:r>
    </w:p>
    <w:p>
      <w:pPr>
        <w:pStyle w:val="Brödtext"/>
        <w:bidi w:val="0"/>
      </w:pPr>
    </w:p>
    <w:p>
      <w:pPr>
        <w:pStyle w:val="Brödtext"/>
        <w:numPr>
          <w:ilvl w:val="0"/>
          <w:numId w:val="2"/>
        </w:numPr>
        <w:bidi w:val="0"/>
      </w:pPr>
      <w:r>
        <w:rPr>
          <w:rtl w:val="0"/>
        </w:rPr>
        <w:t>Viktigt med blandningen av praktik och teori</w:t>
      </w:r>
    </w:p>
    <w:p>
      <w:pPr>
        <w:pStyle w:val="Brödtext"/>
        <w:bidi w:val="0"/>
      </w:pPr>
    </w:p>
    <w:p>
      <w:pPr>
        <w:pStyle w:val="Brödtext"/>
        <w:numPr>
          <w:ilvl w:val="0"/>
          <w:numId w:val="2"/>
        </w:numPr>
        <w:bidi w:val="0"/>
      </w:pPr>
      <w:r>
        <w:rPr>
          <w:rtl w:val="0"/>
        </w:rPr>
        <w:t>Fatta, Juck, Cleo - en feministisk f</w:t>
      </w:r>
      <w:r>
        <w:rPr>
          <w:rtl w:val="0"/>
        </w:rPr>
        <w:t>ö</w:t>
      </w:r>
      <w:r>
        <w:rPr>
          <w:rtl w:val="0"/>
        </w:rPr>
        <w:t>rest</w:t>
      </w:r>
      <w:r>
        <w:rPr>
          <w:rtl w:val="0"/>
        </w:rPr>
        <w:t>ä</w:t>
      </w:r>
      <w:r>
        <w:rPr>
          <w:rtl w:val="0"/>
        </w:rPr>
        <w:t>llning, eleverna fick diskutera vad betyder kultur f</w:t>
      </w:r>
      <w:r>
        <w:rPr>
          <w:rtl w:val="0"/>
        </w:rPr>
        <w:t>ö</w:t>
      </w:r>
      <w:r>
        <w:rPr>
          <w:rtl w:val="0"/>
        </w:rPr>
        <w:t>r mig? Konst f</w:t>
      </w:r>
      <w:r>
        <w:rPr>
          <w:rtl w:val="0"/>
        </w:rPr>
        <w:t>ö</w:t>
      </w:r>
      <w:r>
        <w:rPr>
          <w:rtl w:val="0"/>
        </w:rPr>
        <w:t>r mig?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*Redovisning om konst eller kulturupplevelse. Hur man kan se saker som konst? Sv</w:t>
      </w:r>
      <w:r>
        <w:rPr>
          <w:rtl w:val="0"/>
        </w:rPr>
        <w:t>å</w:t>
      </w:r>
      <w:r>
        <w:rPr>
          <w:rtl w:val="0"/>
        </w:rPr>
        <w:t xml:space="preserve">rt att hitta litteratur, Madelen Hjort om konstens betydelse. </w:t>
      </w:r>
    </w:p>
    <w:p>
      <w:pPr>
        <w:pStyle w:val="Brödtext"/>
        <w:bidi w:val="0"/>
      </w:pPr>
      <w:r>
        <w:rPr>
          <w:rtl w:val="0"/>
        </w:rPr>
        <w:t>*Varje vecka har jag tre elever som tittar p</w:t>
      </w:r>
      <w:r>
        <w:rPr>
          <w:rtl w:val="0"/>
        </w:rPr>
        <w:t xml:space="preserve">å </w:t>
      </w:r>
      <w:r>
        <w:rPr>
          <w:rtl w:val="0"/>
        </w:rPr>
        <w:t>kulturnyheterna och de v</w:t>
      </w:r>
      <w:r>
        <w:rPr>
          <w:rtl w:val="0"/>
        </w:rPr>
        <w:t>ä</w:t>
      </w:r>
      <w:r>
        <w:rPr>
          <w:rtl w:val="0"/>
        </w:rPr>
        <w:t>ljer ut klipp och kopplar det till kunskapskraven.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*Check out - jag som l</w:t>
      </w:r>
      <w:r>
        <w:rPr>
          <w:rtl w:val="0"/>
        </w:rPr>
        <w:t>ä</w:t>
      </w:r>
      <w:r>
        <w:rPr>
          <w:rtl w:val="0"/>
        </w:rPr>
        <w:t>rare har valt ut ett inslag fr</w:t>
      </w:r>
      <w:r>
        <w:rPr>
          <w:rtl w:val="0"/>
        </w:rPr>
        <w:t>å</w:t>
      </w:r>
      <w:r>
        <w:rPr>
          <w:rtl w:val="0"/>
        </w:rPr>
        <w:t xml:space="preserve">n kulturnyheterna som eleverna reflekterar </w:t>
      </w:r>
      <w:r>
        <w:rPr>
          <w:rtl w:val="0"/>
        </w:rPr>
        <w:t>ö</w:t>
      </w:r>
      <w:r>
        <w:rPr>
          <w:rtl w:val="0"/>
        </w:rPr>
        <w:t xml:space="preserve">ver.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 xml:space="preserve">*Olika presentationsformer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*Intervjua konstn</w:t>
      </w:r>
      <w:r>
        <w:rPr>
          <w:rtl w:val="0"/>
        </w:rPr>
        <w:t>ä</w:t>
      </w:r>
      <w:r>
        <w:rPr>
          <w:rtl w:val="0"/>
        </w:rPr>
        <w:t xml:space="preserve">rer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*Censur/yttrandefrihet - Kort f</w:t>
      </w:r>
      <w:r>
        <w:rPr>
          <w:rtl w:val="0"/>
        </w:rPr>
        <w:t>ö</w:t>
      </w:r>
      <w:r>
        <w:rPr>
          <w:rtl w:val="0"/>
        </w:rPr>
        <w:t>rel</w:t>
      </w:r>
      <w:r>
        <w:rPr>
          <w:rtl w:val="0"/>
        </w:rPr>
        <w:t>ä</w:t>
      </w:r>
      <w:r>
        <w:rPr>
          <w:rtl w:val="0"/>
        </w:rPr>
        <w:t>sning om censur/yttrandefrihet - debattuppgift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*Eget skapande - politiska texter, reflektion om processen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*Vi saknar musik/kultur &amp; id</w:t>
      </w:r>
      <w:r>
        <w:rPr>
          <w:rtl w:val="0"/>
        </w:rPr>
        <w:t>é</w:t>
      </w:r>
      <w:r>
        <w:rPr>
          <w:rtl w:val="0"/>
        </w:rPr>
        <w:t>historia.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*Uppgift: Skriva en kort och k</w:t>
      </w:r>
      <w:r>
        <w:rPr>
          <w:rtl w:val="0"/>
        </w:rPr>
        <w:t>ä</w:t>
      </w:r>
      <w:r>
        <w:rPr>
          <w:rtl w:val="0"/>
        </w:rPr>
        <w:t>rnfull debattartikel f</w:t>
      </w:r>
      <w:r>
        <w:rPr>
          <w:rtl w:val="0"/>
        </w:rPr>
        <w:t>ö</w:t>
      </w:r>
      <w:r>
        <w:rPr>
          <w:rtl w:val="0"/>
        </w:rPr>
        <w:t xml:space="preserve">r eller emot fildelning.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*Gemensam musikkunskap ca 24 timmar p</w:t>
      </w:r>
      <w:r>
        <w:rPr>
          <w:rtl w:val="0"/>
        </w:rPr>
        <w:t xml:space="preserve">å </w:t>
      </w:r>
      <w:r>
        <w:rPr>
          <w:rtl w:val="0"/>
        </w:rPr>
        <w:t xml:space="preserve">3 </w:t>
      </w:r>
      <w:r>
        <w:rPr>
          <w:rtl w:val="0"/>
        </w:rPr>
        <w:t>å</w:t>
      </w:r>
      <w:r>
        <w:rPr>
          <w:rtl w:val="0"/>
        </w:rPr>
        <w:t>rskurser: exempelvis f</w:t>
      </w:r>
      <w:r>
        <w:rPr>
          <w:rtl w:val="0"/>
        </w:rPr>
        <w:t>ö</w:t>
      </w:r>
      <w:r>
        <w:rPr>
          <w:rtl w:val="0"/>
        </w:rPr>
        <w:t>rel</w:t>
      </w:r>
      <w:r>
        <w:rPr>
          <w:rtl w:val="0"/>
        </w:rPr>
        <w:t>ä</w:t>
      </w:r>
      <w:r>
        <w:rPr>
          <w:rtl w:val="0"/>
        </w:rPr>
        <w:t>sning STIM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 xml:space="preserve">*Modig &amp; Modig - litteraturtips.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*Grafiskt partitur - g</w:t>
      </w:r>
      <w:r>
        <w:rPr>
          <w:rtl w:val="0"/>
        </w:rPr>
        <w:t>ö</w:t>
      </w:r>
      <w:r>
        <w:rPr>
          <w:rtl w:val="0"/>
        </w:rPr>
        <w:t>r en ljudillustration till en haikuliknande dikt och g</w:t>
      </w:r>
      <w:r>
        <w:rPr>
          <w:rtl w:val="0"/>
        </w:rPr>
        <w:t>ö</w:t>
      </w:r>
      <w:r>
        <w:rPr>
          <w:rtl w:val="0"/>
        </w:rPr>
        <w:t xml:space="preserve">r en notbild. Reflektionen </w:t>
      </w:r>
      <w:r>
        <w:rPr>
          <w:rtl w:val="0"/>
        </w:rPr>
        <w:t>ä</w:t>
      </w:r>
      <w:r>
        <w:rPr>
          <w:rtl w:val="0"/>
        </w:rPr>
        <w:t>r viktig. Sen ska en annan grupp spela upp verket och man f</w:t>
      </w:r>
      <w:r>
        <w:rPr>
          <w:rtl w:val="0"/>
        </w:rPr>
        <w:t>å</w:t>
      </w:r>
      <w:r>
        <w:rPr>
          <w:rtl w:val="0"/>
        </w:rPr>
        <w:t xml:space="preserve">r inte kommunicera med tal, utan det </w:t>
      </w:r>
      <w:r>
        <w:rPr>
          <w:rtl w:val="0"/>
        </w:rPr>
        <w:t>ä</w:t>
      </w:r>
      <w:r>
        <w:rPr>
          <w:rtl w:val="0"/>
        </w:rPr>
        <w:t>r roligt att se hur grupperna tolkar styckena.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*Kreativa rum - de best</w:t>
      </w:r>
      <w:r>
        <w:rPr>
          <w:rtl w:val="0"/>
        </w:rPr>
        <w:t>ä</w:t>
      </w:r>
      <w:r>
        <w:rPr>
          <w:rtl w:val="0"/>
        </w:rPr>
        <w:t>mmer tydliga regler f</w:t>
      </w:r>
      <w:r>
        <w:rPr>
          <w:rtl w:val="0"/>
        </w:rPr>
        <w:t>ö</w:t>
      </w:r>
      <w:r>
        <w:rPr>
          <w:rtl w:val="0"/>
        </w:rPr>
        <w:t>r att g</w:t>
      </w:r>
      <w:r>
        <w:rPr>
          <w:rtl w:val="0"/>
        </w:rPr>
        <w:t>ö</w:t>
      </w:r>
      <w:r>
        <w:rPr>
          <w:rtl w:val="0"/>
        </w:rPr>
        <w:t xml:space="preserve">ra en kreativ ram.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*Litteraturtps: M</w:t>
      </w:r>
      <w:r>
        <w:rPr>
          <w:rtl w:val="0"/>
        </w:rPr>
        <w:t>ö</w:t>
      </w:r>
      <w:r>
        <w:rPr>
          <w:rtl w:val="0"/>
        </w:rPr>
        <w:t>ten med bilder Yvonne Eriksson/Annette G</w:t>
      </w:r>
      <w:r>
        <w:rPr>
          <w:rtl w:val="0"/>
        </w:rPr>
        <w:t>ö</w:t>
      </w:r>
      <w:r>
        <w:rPr>
          <w:rtl w:val="0"/>
        </w:rPr>
        <w:t>tlund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*Starta lektionen - b</w:t>
      </w:r>
      <w:r>
        <w:rPr>
          <w:rtl w:val="0"/>
        </w:rPr>
        <w:t>ö</w:t>
      </w:r>
      <w:r>
        <w:rPr>
          <w:rtl w:val="0"/>
        </w:rPr>
        <w:t>rja varje lektion med att introducera en konstn</w:t>
      </w:r>
      <w:r>
        <w:rPr>
          <w:rtl w:val="0"/>
        </w:rPr>
        <w:t>ä</w:t>
      </w:r>
      <w:r>
        <w:rPr>
          <w:rtl w:val="0"/>
        </w:rPr>
        <w:t>r/artist.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 xml:space="preserve">*Ernst Billgrens bok </w:t>
      </w:r>
      <w:r>
        <w:rPr>
          <w:rtl w:val="0"/>
        </w:rPr>
        <w:t>”</w:t>
      </w:r>
      <w:r>
        <w:rPr>
          <w:rtl w:val="0"/>
        </w:rPr>
        <w:t xml:space="preserve">Vad </w:t>
      </w:r>
      <w:r>
        <w:rPr>
          <w:rtl w:val="0"/>
        </w:rPr>
        <w:t>ä</w:t>
      </w:r>
      <w:r>
        <w:rPr>
          <w:rtl w:val="0"/>
        </w:rPr>
        <w:t>r konst</w:t>
      </w:r>
      <w:r>
        <w:rPr>
          <w:rtl w:val="0"/>
        </w:rPr>
        <w:t>”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*Filmtips: The cost of living (dansfilm)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Big eyes Tim Burton, Margret Keene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Sven klangs kvintett - om 50-talsband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 Ultra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numbering" w:styleId="Punkt">
    <w:name w:val="Punk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