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7072F" w14:textId="77777777" w:rsidR="00270C62" w:rsidRDefault="00270C62" w:rsidP="00817556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bookmarkStart w:id="0" w:name="_GoBack"/>
      <w:bookmarkEnd w:id="0"/>
    </w:p>
    <w:p w14:paraId="0181798B" w14:textId="352A8315" w:rsidR="00D370D7" w:rsidRPr="00874479" w:rsidRDefault="00874479" w:rsidP="00817556">
      <w:pPr>
        <w:shd w:val="clear" w:color="auto" w:fill="FFFFFF"/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sv-SE"/>
        </w:rPr>
      </w:pPr>
      <w:r w:rsidRPr="00874479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sv-SE"/>
        </w:rPr>
        <w:t xml:space="preserve">Minnesanteckningar från </w:t>
      </w:r>
      <w:r w:rsidR="0066052F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sv-SE"/>
        </w:rPr>
        <w:t xml:space="preserve">Estetisk Kongress, </w:t>
      </w:r>
      <w:r w:rsidRPr="00874479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sv-SE"/>
        </w:rPr>
        <w:t xml:space="preserve">diskussionsforum för kursen Konstarterna och </w:t>
      </w:r>
      <w:r w:rsidR="007B1D24" w:rsidRPr="00874479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sv-SE"/>
        </w:rPr>
        <w:t>samhället 2017</w:t>
      </w:r>
      <w:r w:rsidRPr="00874479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sv-SE"/>
        </w:rPr>
        <w:t>-04-01</w:t>
      </w:r>
      <w:r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sv-SE"/>
        </w:rPr>
        <w:t>.</w:t>
      </w:r>
    </w:p>
    <w:p w14:paraId="04D272F9" w14:textId="77777777" w:rsidR="00874479" w:rsidRDefault="00874479" w:rsidP="00817556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040ABBBC" w14:textId="6E23C471" w:rsidR="00874479" w:rsidRDefault="00874479" w:rsidP="00817556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 w:rsidRPr="00874479">
        <w:rPr>
          <w:rFonts w:ascii="Arial" w:eastAsia="Times New Roman" w:hAnsi="Arial" w:cs="Arial"/>
          <w:color w:val="222222"/>
          <w:sz w:val="19"/>
          <w:szCs w:val="19"/>
          <w:u w:val="single"/>
          <w:lang w:eastAsia="sv-SE"/>
        </w:rPr>
        <w:t>Dagordning: Urval av punkter till fri diskussion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.</w:t>
      </w:r>
    </w:p>
    <w:p w14:paraId="1A4C47FE" w14:textId="77777777" w:rsidR="00874479" w:rsidRDefault="00817556" w:rsidP="00874479">
      <w:pPr>
        <w:pStyle w:val="Liststycke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 w:rsidRPr="00874479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Inspirations material.</w:t>
      </w:r>
      <w:r w:rsidR="00C156CE" w:rsidRPr="00874479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</w:t>
      </w:r>
    </w:p>
    <w:p w14:paraId="1046C608" w14:textId="0E731647" w:rsidR="00817556" w:rsidRDefault="00C156CE" w:rsidP="00874479">
      <w:pPr>
        <w:pStyle w:val="Liststycke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 w:rsidRPr="00874479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Upplägg, tips på material anpassad till ungdo</w:t>
      </w:r>
      <w:r w:rsidR="00874479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mar.</w:t>
      </w:r>
    </w:p>
    <w:p w14:paraId="32E385AA" w14:textId="77777777" w:rsidR="00874479" w:rsidRDefault="00874479" w:rsidP="00817556">
      <w:pPr>
        <w:pStyle w:val="Liststycke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 w:rsidRPr="00874479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Metodik</w:t>
      </w:r>
      <w:r w:rsidR="00C156CE" w:rsidRPr="00874479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, </w:t>
      </w:r>
      <w:r w:rsidRPr="00874479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k</w:t>
      </w:r>
      <w:r w:rsidR="00C156CE" w:rsidRPr="00874479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urs och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lektionsupplägg,</w:t>
      </w:r>
    </w:p>
    <w:p w14:paraId="1EDA2FBB" w14:textId="269585F7" w:rsidR="00874479" w:rsidRDefault="00874479" w:rsidP="00817556">
      <w:pPr>
        <w:pStyle w:val="Liststycke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H</w:t>
      </w:r>
      <w:r w:rsidR="00C156CE" w:rsidRPr="00874479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ur lång</w:t>
      </w:r>
      <w:r w:rsidRPr="00874479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t</w:t>
      </w:r>
      <w:r w:rsidR="00C156CE" w:rsidRPr="00874479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</w:t>
      </w:r>
      <w:r w:rsidR="007B1D24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tillbaka går man </w:t>
      </w:r>
      <w:r w:rsidR="00C156CE" w:rsidRPr="00874479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historiskt? </w:t>
      </w:r>
      <w:r w:rsidR="001F5C56" w:rsidRPr="00874479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</w:t>
      </w:r>
    </w:p>
    <w:p w14:paraId="0D4BE16A" w14:textId="77777777" w:rsidR="00874479" w:rsidRDefault="00C156CE" w:rsidP="00817556">
      <w:pPr>
        <w:pStyle w:val="Liststycke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 w:rsidRPr="00874479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Upplägg </w:t>
      </w:r>
      <w:r w:rsidR="00874479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flera lärare.</w:t>
      </w:r>
    </w:p>
    <w:p w14:paraId="44D074AF" w14:textId="34E10E9B" w:rsidR="00874479" w:rsidRDefault="00874479" w:rsidP="00817556">
      <w:pPr>
        <w:pStyle w:val="Liststycke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Aktuella texter, läsbarhet och </w:t>
      </w:r>
      <w:r w:rsidR="00C156CE" w:rsidRPr="00874479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olika typer av texter. </w:t>
      </w:r>
    </w:p>
    <w:p w14:paraId="3537C110" w14:textId="77777777" w:rsidR="00874479" w:rsidRDefault="00C156CE" w:rsidP="00817556">
      <w:pPr>
        <w:pStyle w:val="Liststycke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 w:rsidRPr="00874479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Konkreta </w:t>
      </w:r>
      <w:r w:rsidR="00D64CC9" w:rsidRPr="00874479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uppgifter</w:t>
      </w:r>
      <w:r w:rsidR="00874479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i kursen.</w:t>
      </w:r>
    </w:p>
    <w:p w14:paraId="1A09E86C" w14:textId="38FA16D1" w:rsidR="00874479" w:rsidRDefault="00874479" w:rsidP="00817556">
      <w:pPr>
        <w:pStyle w:val="Liststycke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B</w:t>
      </w:r>
      <w:r w:rsidR="00D64CC9" w:rsidRPr="00874479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erörings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punk</w:t>
      </w:r>
      <w:r w:rsidR="00D64CC9" w:rsidRPr="00874479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ter mellan konstformerna. </w:t>
      </w:r>
    </w:p>
    <w:p w14:paraId="6F98B609" w14:textId="77777777" w:rsidR="00874479" w:rsidRDefault="00D64CC9" w:rsidP="00817556">
      <w:pPr>
        <w:pStyle w:val="Liststycke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 w:rsidRPr="00874479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Överskridande ämnes</w:t>
      </w:r>
      <w:r w:rsidR="00874479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projekt.</w:t>
      </w:r>
    </w:p>
    <w:p w14:paraId="3F3B71A3" w14:textId="45C9E639" w:rsidR="00270C62" w:rsidRDefault="00874479" w:rsidP="00817556">
      <w:pPr>
        <w:pStyle w:val="Liststycke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Röda trådar.</w:t>
      </w:r>
    </w:p>
    <w:p w14:paraId="0C5A9B75" w14:textId="0B0A8896" w:rsidR="007B1D24" w:rsidRDefault="007B1D24" w:rsidP="00817556">
      <w:pPr>
        <w:pStyle w:val="Liststycke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Hur många uppgifter som betygsunderlag ges?</w:t>
      </w:r>
    </w:p>
    <w:p w14:paraId="6D91F218" w14:textId="77777777" w:rsidR="00874479" w:rsidRDefault="00874479" w:rsidP="00874479">
      <w:pPr>
        <w:pStyle w:val="Liststycke"/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1301774F" w14:textId="021BA77B" w:rsidR="00874479" w:rsidRPr="00874479" w:rsidRDefault="00F43CB8" w:rsidP="00874479">
      <w:pPr>
        <w:pStyle w:val="Liststycke"/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u w:val="single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u w:val="single"/>
          <w:lang w:eastAsia="sv-SE"/>
        </w:rPr>
        <w:t>Deltagarnas i</w:t>
      </w:r>
      <w:r w:rsidR="00874479" w:rsidRPr="00874479">
        <w:rPr>
          <w:rFonts w:ascii="Arial" w:eastAsia="Times New Roman" w:hAnsi="Arial" w:cs="Arial"/>
          <w:color w:val="222222"/>
          <w:sz w:val="19"/>
          <w:szCs w:val="19"/>
          <w:u w:val="single"/>
          <w:lang w:eastAsia="sv-SE"/>
        </w:rPr>
        <w:t>nlägg.</w:t>
      </w:r>
    </w:p>
    <w:p w14:paraId="3BC62347" w14:textId="7A2AE22C" w:rsidR="00DB0DA2" w:rsidRDefault="00DB0DA2" w:rsidP="00817556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1E348AC7" w14:textId="7AA5EE4E" w:rsidR="00874479" w:rsidRDefault="007B1D24" w:rsidP="00766076">
      <w:pPr>
        <w:pStyle w:val="Liststycke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Litteraturtips</w:t>
      </w:r>
      <w:r w:rsidR="00874479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: </w:t>
      </w:r>
      <w:r w:rsidR="009C22F5" w:rsidRPr="00766076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Janzon:</w:t>
      </w:r>
      <w:r w:rsidR="00874479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Kultur och idéhistoria, Eva No</w:t>
      </w:r>
      <w:r w:rsidR="00766076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rd</w:t>
      </w:r>
      <w:r w:rsidR="00874479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: Kultur och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idéhistoria</w:t>
      </w:r>
      <w:r w:rsidRPr="00766076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.</w:t>
      </w:r>
    </w:p>
    <w:p w14:paraId="3B441FE1" w14:textId="020D6B89" w:rsidR="00DB0DA2" w:rsidRPr="00766076" w:rsidRDefault="007B1D24" w:rsidP="00874479">
      <w:pPr>
        <w:pStyle w:val="Liststycke"/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Kursupplägg</w:t>
      </w:r>
      <w:r w:rsidR="00874479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: grundbok, bildspel, </w:t>
      </w:r>
      <w:r w:rsidR="00766076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fånga </w:t>
      </w:r>
      <w:r w:rsidR="00874479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elevers uppmärksamhet via ex anekdoter, föreläsningar, ljudinspelningar av föreläsningar som delas med elever, skriftliga prov.</w:t>
      </w:r>
    </w:p>
    <w:p w14:paraId="4995ECCC" w14:textId="77777777" w:rsidR="00766076" w:rsidRDefault="00766076" w:rsidP="00817556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383141C1" w14:textId="1F295558" w:rsidR="0066052F" w:rsidRPr="0066052F" w:rsidRDefault="0066052F" w:rsidP="0066052F">
      <w:pPr>
        <w:pStyle w:val="Liststycke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Kursupplägg: Ej prov, ismer- eleverna väljer</w:t>
      </w:r>
      <w:r w:rsidR="00766076" w:rsidRPr="00766076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en konst –ism. Frågor</w:t>
      </w:r>
      <w:r w:rsidR="007B1D24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ges till eleverna, de</w:t>
      </w:r>
      <w:r w:rsidR="00766076" w:rsidRPr="00766076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redovisa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r</w:t>
      </w:r>
      <w:r w:rsidR="007B1D24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för varandra, </w:t>
      </w:r>
      <w:r w:rsidR="00766076" w:rsidRPr="00766076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lyssna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r</w:t>
      </w:r>
      <w:r w:rsidR="00766076" w:rsidRPr="00766076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och redovisa för varandra. </w:t>
      </w:r>
      <w:r w:rsidR="00766076" w:rsidRPr="0066052F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Våga redov</w:t>
      </w:r>
      <w:r w:rsidRPr="0066052F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isa muntligt, som ett lär mål.</w:t>
      </w:r>
    </w:p>
    <w:p w14:paraId="4BD6B7A5" w14:textId="1303BA95" w:rsidR="00766076" w:rsidRDefault="00766076" w:rsidP="0066052F">
      <w:pPr>
        <w:pStyle w:val="Liststycke"/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 w:rsidRPr="00766076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Parafras- gör</w:t>
      </w:r>
      <w:r w:rsidR="0066052F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s som ett</w:t>
      </w:r>
      <w:r w:rsidRPr="00766076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praktiskt</w:t>
      </w:r>
      <w:r w:rsidR="0066052F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arbete</w:t>
      </w:r>
      <w:r w:rsidRPr="00766076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. Valfri </w:t>
      </w:r>
      <w:r w:rsidR="0066052F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teknik: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film, foto, ko</w:t>
      </w:r>
      <w:r w:rsidR="0066052F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nst.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</w:t>
      </w:r>
      <w:r w:rsidR="0066052F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Modell för h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ur redovisar man muntlig</w:t>
      </w:r>
      <w:r w:rsidR="0066052F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t. Gruppstorlekar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</w:t>
      </w:r>
      <w:r w:rsidR="0066052F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8,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17 och 30 st</w:t>
      </w:r>
      <w:r w:rsidR="007B1D24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ycken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</w:t>
      </w:r>
      <w:r w:rsidR="0066052F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Våga prata, som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en v</w:t>
      </w:r>
      <w:r w:rsidR="0066052F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iktig punkt. Dåtid och nutid knyts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ihop. Utgå</w:t>
      </w:r>
      <w:r w:rsidR="0066052F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r från NU, ex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floppen från Oscarsgalan</w:t>
      </w:r>
      <w:r w:rsidR="0066052F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kopplas till </w:t>
      </w:r>
      <w:r w:rsidR="007B1D24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filmhistoria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, fånga upp, </w:t>
      </w:r>
      <w:r w:rsidR="0066052F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få med eleverna, analys av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</w:t>
      </w:r>
      <w:r w:rsidR="007B1D24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favoritfilm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, semiotik, Radio P</w:t>
      </w:r>
      <w:r w:rsidR="0066052F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3 b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ra uppslag. </w:t>
      </w:r>
      <w:r w:rsidR="004F51BE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Varvar uppgifter, ibland korta uppgifter, växelvis.</w:t>
      </w:r>
    </w:p>
    <w:p w14:paraId="0EC21AD6" w14:textId="77777777" w:rsidR="00270C62" w:rsidRDefault="00270C62" w:rsidP="00817556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140D339D" w14:textId="12DA99CA" w:rsidR="0066052F" w:rsidRDefault="00766076" w:rsidP="00766076">
      <w:pPr>
        <w:pStyle w:val="Liststycke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Upplägg: </w:t>
      </w:r>
      <w:r w:rsidR="0066052F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I arbete med elever med Asberg</w:t>
      </w:r>
      <w:r w:rsidR="000F762C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er</w:t>
      </w:r>
      <w:r w:rsidR="0066052F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diagnoser</w:t>
      </w:r>
      <w:r w:rsidR="000F762C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. Eleverna</w:t>
      </w:r>
      <w:r w:rsidR="0066052F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har </w:t>
      </w:r>
      <w:r w:rsidR="004F51BE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svårt med muntliga framträdande</w:t>
      </w:r>
      <w:r w:rsidR="0066052F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n</w:t>
      </w:r>
      <w:r w:rsidR="004F51BE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, </w:t>
      </w:r>
      <w:r w:rsidR="0066052F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därför tränas </w:t>
      </w:r>
      <w:r w:rsidR="000F762C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i </w:t>
      </w:r>
      <w:r w:rsidR="004F51BE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muntligt framträdande, </w:t>
      </w:r>
      <w:r w:rsidR="000F762C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gör historisk tillbakablick från</w:t>
      </w:r>
      <w:r w:rsidR="004F51BE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roma</w:t>
      </w:r>
      <w:r w:rsidR="0066052F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ntiken vidare med </w:t>
      </w:r>
      <w:r w:rsidR="000F762C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realismen bygger</w:t>
      </w:r>
      <w:r w:rsidR="004F51BE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</w:t>
      </w:r>
      <w:r w:rsidR="000F762C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tidslinjen.</w:t>
      </w:r>
    </w:p>
    <w:p w14:paraId="6A4B90F0" w14:textId="70CBBBC7" w:rsidR="000F762C" w:rsidRDefault="000F762C" w:rsidP="0066052F">
      <w:pPr>
        <w:pStyle w:val="Liststycke"/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Duchamps Fontän, exempel, </w:t>
      </w:r>
      <w:r w:rsidR="004F51BE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förklara</w:t>
      </w:r>
      <w:r w:rsidR="0066052F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r</w:t>
      </w:r>
      <w:r w:rsidR="004F51BE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</w:t>
      </w:r>
      <w:r w:rsidR="0066052F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kulturens </w:t>
      </w:r>
      <w:r w:rsidR="004F51BE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utveckling, </w:t>
      </w:r>
      <w:r w:rsidR="0066052F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vidare med </w:t>
      </w:r>
      <w:r w:rsidR="004F51BE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be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grepp </w:t>
      </w:r>
      <w:r w:rsidR="0066052F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om </w:t>
      </w:r>
      <w:r w:rsidR="004F51BE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yttrande frihet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.</w:t>
      </w:r>
      <w:r w:rsidR="0066052F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Aktuella exempel, 2001 Pipp</w:t>
      </w:r>
      <w:r w:rsidR="00C16439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i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</w:t>
      </w:r>
      <w:r w:rsidR="00C16439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Examples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, tar upp om censur, upphovsrätt</w:t>
      </w:r>
      <w:r w:rsidR="004F51BE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i anslutning till det. </w:t>
      </w:r>
    </w:p>
    <w:p w14:paraId="25991B80" w14:textId="6C2EDAD4" w:rsidR="007B1D24" w:rsidRDefault="00C16439" w:rsidP="0066052F">
      <w:pPr>
        <w:pStyle w:val="Liststycke"/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Vagina Kajak, exempel på </w:t>
      </w:r>
      <w:r w:rsidR="004F51BE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censur</w:t>
      </w:r>
      <w:r w:rsidR="0066052F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</w:t>
      </w:r>
      <w:r w:rsidR="00F43CB8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drabbade konstnärer m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f l </w:t>
      </w:r>
      <w:r w:rsidR="0066052F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tas upp, vad vill de säja och om </w:t>
      </w:r>
      <w:r w:rsidR="004F51BE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demokrati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n</w:t>
      </w:r>
      <w:r w:rsidR="004F51BE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i olika lä</w:t>
      </w:r>
      <w:r w:rsidR="0066052F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nder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skapas </w:t>
      </w:r>
      <w:r w:rsidR="0066052F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som tidslinjer. V</w:t>
      </w:r>
      <w:r w:rsidR="004F51BE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ad vågar vi visa</w:t>
      </w:r>
      <w:r w:rsidR="0066052F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i vårt kon</w:t>
      </w:r>
      <w:r w:rsidR="000B27A9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s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tutövande, frågor</w:t>
      </w:r>
      <w:r w:rsidR="0066052F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ställs till eleverna</w:t>
      </w:r>
      <w:r w:rsidR="004F51BE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, </w:t>
      </w:r>
      <w:r w:rsidR="0066052F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använder </w:t>
      </w:r>
      <w:r w:rsidR="000B27A9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Power</w:t>
      </w:r>
      <w:r w:rsidR="004F51BE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</w:t>
      </w:r>
      <w:r w:rsidR="000B27A9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Point</w:t>
      </w:r>
      <w:r w:rsidR="004F51BE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, </w:t>
      </w:r>
      <w:r w:rsidR="007B1D24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talar om bilder och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censur</w:t>
      </w:r>
      <w:r w:rsidR="004F51BE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. </w:t>
      </w:r>
    </w:p>
    <w:p w14:paraId="478C3BF0" w14:textId="1414B930" w:rsidR="00270C62" w:rsidRDefault="00C16439" w:rsidP="0066052F">
      <w:pPr>
        <w:pStyle w:val="Liststycke"/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Kursen är upplagd över två terminer.  Teori förstaterminen och praktiskt arbete andra terminen. Först </w:t>
      </w:r>
      <w:r w:rsidR="000B27A9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skrivarbete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med</w:t>
      </w:r>
      <w:r w:rsidR="004F51BE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framsida med rubriker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,</w:t>
      </w:r>
      <w:r w:rsidR="004F51BE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vad är censur, yttrande frihet …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en lektion per rubrik, kollar av källor.  Andra terminen, eget konstprojekt, </w:t>
      </w:r>
      <w:r w:rsidR="004F51BE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yttra något genom konsten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gör </w:t>
      </w:r>
      <w:r w:rsidR="004F51BE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ex ler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</w:t>
      </w:r>
      <w:r w:rsidR="004F51BE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skulptur, använda tekniker fritt, koppla ihop. De behöver långa projekt, lång startprocess, särskilda behov.</w:t>
      </w:r>
      <w:r w:rsidR="00B6539E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</w:t>
      </w:r>
    </w:p>
    <w:p w14:paraId="77EF88DF" w14:textId="77777777" w:rsidR="00B6539E" w:rsidRDefault="00B6539E" w:rsidP="00B6539E">
      <w:pPr>
        <w:pStyle w:val="Liststycke"/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4707F236" w14:textId="5392F0B8" w:rsidR="00B6539E" w:rsidRPr="007B1D24" w:rsidRDefault="007B1D24" w:rsidP="00B6539E">
      <w:pPr>
        <w:pStyle w:val="Liststycke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Studieresa görs till Amsterdam, eleverna</w:t>
      </w:r>
      <w:r w:rsidR="004F51BE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</w:t>
      </w:r>
      <w:r w:rsidR="00C16439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utför </w:t>
      </w:r>
      <w:r w:rsidR="004F51BE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uppgifter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om b</w:t>
      </w:r>
      <w:r w:rsidR="00C16439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l a </w:t>
      </w:r>
      <w:r w:rsidR="004F51BE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gatukonst,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Van G</w:t>
      </w:r>
      <w:r w:rsidR="004F51BE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ogh, Anne Frank,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</w:t>
      </w:r>
      <w:r w:rsidR="004F51BE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…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gör uppgifter</w:t>
      </w:r>
      <w:r w:rsidR="005C6404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na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på plats</w:t>
      </w:r>
      <w:r w:rsidR="005C6404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under resan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. Eleverna upptäcker</w:t>
      </w:r>
      <w:r w:rsidR="004F51BE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själva, tävla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r samtidigt</w:t>
      </w:r>
      <w:r w:rsidR="004F51BE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, redovisa</w:t>
      </w:r>
      <w:r w:rsidR="00B6539E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aktuella händelser lokalt/ globalt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, eleverna gör studier av olika uttryck på stan även lokalt.</w:t>
      </w:r>
    </w:p>
    <w:p w14:paraId="57007150" w14:textId="77777777" w:rsidR="00B6539E" w:rsidRDefault="00B6539E" w:rsidP="00B6539E">
      <w:pPr>
        <w:pStyle w:val="Liststycke"/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41C79108" w14:textId="3E5250FD" w:rsidR="004F51BE" w:rsidRDefault="004F51BE" w:rsidP="00766076">
      <w:pPr>
        <w:pStyle w:val="Liststycke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Många små moment, </w:t>
      </w:r>
      <w:r w:rsidR="007B1D24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håller eleverna alerta, blandar arbetsformer: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föreläsning</w:t>
      </w:r>
      <w:r w:rsidR="007B1D24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ar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, eget</w:t>
      </w:r>
      <w:r w:rsidR="007B1D24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arbete, diskussion</w:t>
      </w:r>
      <w:r w:rsidR="007B1D24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er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… genomgående</w:t>
      </w:r>
      <w:r w:rsidR="007B1D24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s och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flexibelt </w:t>
      </w:r>
      <w:r w:rsidR="007B1D24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under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3 tim pass, </w:t>
      </w:r>
      <w:r w:rsidR="005C6404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En gång i veckan lektioner, förmiddag</w:t>
      </w:r>
      <w:r w:rsidR="00B6539E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eller </w:t>
      </w:r>
      <w:r w:rsidR="00F43CB8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eftermiddagslektioner</w:t>
      </w:r>
      <w:r w:rsidR="005C6404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högst 5 ämne i veckan. </w:t>
      </w:r>
    </w:p>
    <w:p w14:paraId="28F9D6AC" w14:textId="77777777" w:rsidR="007B1D24" w:rsidRPr="007B1D24" w:rsidRDefault="007B1D24" w:rsidP="007B1D24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5442574E" w14:textId="09A79FDB" w:rsidR="00B6539E" w:rsidRDefault="00B6539E" w:rsidP="00766076">
      <w:pPr>
        <w:pStyle w:val="Liststycke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Ett långt pass i veckan under en termin, utställning</w:t>
      </w:r>
      <w:r w:rsidR="00C16439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ar, eget arbete, resa till</w:t>
      </w:r>
      <w:r w:rsidR="007B1D24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</w:t>
      </w:r>
      <w:r w:rsidR="005C6404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t </w:t>
      </w:r>
      <w:r w:rsidR="007B1D24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ex</w:t>
      </w:r>
      <w:r w:rsidR="005C6404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Stockholm, besök</w:t>
      </w:r>
      <w:r w:rsidR="007B1D24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på F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otografiska, Moderna </w:t>
      </w:r>
      <w:r w:rsidR="005C6404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museet och eleverna gör</w:t>
      </w:r>
      <w:r w:rsidR="007B1D24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uppgifter i grupp och eller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ensk</w:t>
      </w:r>
      <w:r w:rsidR="005C6404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ilt. Startar lektionen med e</w:t>
      </w:r>
      <w:r w:rsidR="007B1D24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n </w:t>
      </w:r>
      <w:r w:rsidR="005C6404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”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kulturkv</w:t>
      </w:r>
      <w:r w:rsidR="007B1D24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art</w:t>
      </w:r>
      <w:r w:rsidR="005C6404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” dvs 15 min </w:t>
      </w:r>
      <w:r w:rsidR="007B1D24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omvärldsanalys och aktuella kulturhändelser presenteras av elever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, </w:t>
      </w:r>
      <w:r w:rsidR="007B1D24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använder bildspel</w:t>
      </w:r>
      <w:r w:rsidR="005C6404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mm</w:t>
      </w:r>
      <w:r w:rsidR="007B1D24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. </w:t>
      </w:r>
    </w:p>
    <w:p w14:paraId="31B78476" w14:textId="77777777" w:rsidR="007B1D24" w:rsidRPr="007B1D24" w:rsidRDefault="007B1D24" w:rsidP="007B1D24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2DAB71C2" w14:textId="5459B731" w:rsidR="00B6539E" w:rsidRDefault="005C6404" w:rsidP="00B6539E">
      <w:pPr>
        <w:pStyle w:val="Liststycke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Konstaterar i gruppen att nyhets</w:t>
      </w:r>
      <w:r w:rsidR="007B1D24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s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paning med </w:t>
      </w:r>
      <w:r w:rsidR="00F43CB8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omvärldsperspektiv</w:t>
      </w:r>
      <w:r w:rsidR="00C16439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är </w:t>
      </w:r>
      <w:r w:rsidR="00F43CB8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en </w:t>
      </w:r>
      <w:r w:rsidR="00F43CB8" w:rsidRPr="00B6539E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automatisk utgångspunkt</w:t>
      </w:r>
      <w:r w:rsidR="000B27A9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</w:t>
      </w:r>
      <w:r w:rsidR="007B1D24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för oss som </w:t>
      </w:r>
      <w:r w:rsidR="000B27A9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är </w:t>
      </w:r>
      <w:r w:rsidR="007B1D24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lärare i denna kurs</w:t>
      </w:r>
      <w:r w:rsidR="00B6539E" w:rsidRPr="00B6539E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.</w:t>
      </w:r>
    </w:p>
    <w:p w14:paraId="6E6E58B1" w14:textId="77777777" w:rsidR="007B1D24" w:rsidRPr="007B1D24" w:rsidRDefault="007B1D24" w:rsidP="007B1D24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2ECC4B37" w14:textId="77777777" w:rsidR="007B1D24" w:rsidRPr="00B6539E" w:rsidRDefault="007B1D24" w:rsidP="007B1D24">
      <w:pPr>
        <w:pStyle w:val="Liststycke"/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1F812EBA" w14:textId="4AE22D3B" w:rsidR="00C156CE" w:rsidRDefault="00B6539E" w:rsidP="00B6539E">
      <w:pPr>
        <w:pStyle w:val="Liststycke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lastRenderedPageBreak/>
        <w:t>Utgå</w:t>
      </w:r>
      <w:r w:rsidR="005C6404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r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från samtida kulturhändelse</w:t>
      </w:r>
      <w:r w:rsidR="005C6404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r, Google C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lassroom</w:t>
      </w:r>
      <w:r w:rsidR="005C6404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m f</w:t>
      </w:r>
      <w:r w:rsidR="00F43CB8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</w:t>
      </w:r>
      <w:r w:rsidR="005C6404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l ver</w:t>
      </w:r>
      <w:r w:rsidR="00F43CB8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k</w:t>
      </w:r>
      <w:r w:rsidR="005C6404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tyg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, begrepp </w:t>
      </w:r>
      <w:r w:rsidR="00F43CB8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från aktuell kulturdebatt,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recensioner, </w:t>
      </w:r>
      <w:r w:rsidR="005C6404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lär eleverna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</w:t>
      </w:r>
      <w:r w:rsidR="005C6404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begrepp,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histor</w:t>
      </w:r>
      <w:r w:rsidR="00F43CB8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isk överblick, kopplingar</w:t>
      </w:r>
      <w:r w:rsidR="005C6404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mellan kurserna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Hi1b, </w:t>
      </w:r>
      <w:r w:rsidR="005C6404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Hi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2b</w:t>
      </w:r>
      <w:r w:rsidR="005C6404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kultur och K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onstarterna</w:t>
      </w:r>
      <w:r w:rsidR="005C6404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och samhället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. </w:t>
      </w:r>
      <w:r w:rsidR="005C6404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Vi lärare b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ehöver kolla av tillsammans, annars </w:t>
      </w:r>
      <w:r w:rsidR="005C6404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risk för upprepning och mindre bra upplägg för eleverna, även viktigt stämma av med kurserna SV2 och SV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3.</w:t>
      </w:r>
    </w:p>
    <w:p w14:paraId="377F277C" w14:textId="77777777" w:rsidR="005C6404" w:rsidRDefault="005C6404" w:rsidP="005C6404">
      <w:pPr>
        <w:pStyle w:val="Liststycke"/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300936CD" w14:textId="0DE32EFB" w:rsidR="00B6539E" w:rsidRDefault="00B6539E" w:rsidP="00B6539E">
      <w:pPr>
        <w:pStyle w:val="Liststycke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Ett lag pratar mycket om pedagogiskt up</w:t>
      </w:r>
      <w:r w:rsidR="005C6404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plägg, vad man tar upp, arbetar i team.</w:t>
      </w:r>
    </w:p>
    <w:p w14:paraId="722CB095" w14:textId="77777777" w:rsidR="005C6404" w:rsidRDefault="005C6404" w:rsidP="005C6404">
      <w:pPr>
        <w:pStyle w:val="Liststycke"/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136B0F5C" w14:textId="6C2AC5B3" w:rsidR="00B6539E" w:rsidRDefault="005C6404" w:rsidP="00B6539E">
      <w:pPr>
        <w:pStyle w:val="Liststycke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Ta upp i kursen om p</w:t>
      </w:r>
      <w:r w:rsidR="00B6539E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opulärkultur </w:t>
      </w:r>
      <w:r w:rsidR="00F43CB8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1950–60</w:t>
      </w:r>
      <w:r w:rsidR="00B6539E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tal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och </w:t>
      </w:r>
      <w:r w:rsidR="00B6539E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framåt, tillbaka blickar, ta så mycket nytt som möjl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igt, </w:t>
      </w:r>
      <w:r w:rsidR="00B6539E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vad är samtida, fontänen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en viktig tillbaka blick.</w:t>
      </w:r>
    </w:p>
    <w:p w14:paraId="6699B374" w14:textId="77777777" w:rsidR="005C6404" w:rsidRPr="005C6404" w:rsidRDefault="005C6404" w:rsidP="005C6404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5F8E066F" w14:textId="77777777" w:rsidR="005C6404" w:rsidRDefault="005C6404" w:rsidP="005C6404">
      <w:pPr>
        <w:pStyle w:val="Liststycke"/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60071532" w14:textId="051478B0" w:rsidR="00B6539E" w:rsidRDefault="002C3D6B" w:rsidP="00B6539E">
      <w:pPr>
        <w:pStyle w:val="Liststycke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H</w:t>
      </w:r>
      <w:r w:rsidR="00B6539E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istorisk tillbakablick,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utgår från subkulturer och kopplar till </w:t>
      </w:r>
      <w:r w:rsidR="00F43CB8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kulturella uttryck, protest</w:t>
      </w:r>
      <w:r w:rsidR="00B6539E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rörelser, koppla bakå</w:t>
      </w:r>
      <w:r w:rsidR="00F43CB8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t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för att förstå dagens kulturer.</w:t>
      </w:r>
    </w:p>
    <w:p w14:paraId="6945BE29" w14:textId="77777777" w:rsidR="002C3D6B" w:rsidRDefault="002C3D6B" w:rsidP="002C3D6B">
      <w:pPr>
        <w:pStyle w:val="Liststycke"/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1E4CD617" w14:textId="23A25B23" w:rsidR="00B6539E" w:rsidRDefault="00B6539E" w:rsidP="00B6539E">
      <w:pPr>
        <w:pStyle w:val="Liststycke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Skövde konsthall, Kina ta med på utställning, provokativt- tar upp konst-ismerna. Visa samtiden…</w:t>
      </w:r>
    </w:p>
    <w:p w14:paraId="4801EBEC" w14:textId="77777777" w:rsidR="002C3D6B" w:rsidRPr="002C3D6B" w:rsidRDefault="002C3D6B" w:rsidP="002C3D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268F053D" w14:textId="0AD8393D" w:rsidR="00B6539E" w:rsidRDefault="002C3D6B" w:rsidP="00B6539E">
      <w:pPr>
        <w:pStyle w:val="Liststycke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Skillnader av kunskapsnivåer med olika kursplaner på olika inriktningar skapar svårigheter att lägga nivån för elever som passar alla i samma kl</w:t>
      </w:r>
      <w:r w:rsidR="00B6539E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assrum. </w:t>
      </w:r>
    </w:p>
    <w:p w14:paraId="07087CCF" w14:textId="77777777" w:rsidR="002C3D6B" w:rsidRDefault="002C3D6B" w:rsidP="002C3D6B">
      <w:pPr>
        <w:pStyle w:val="Liststycke"/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6BD7DF45" w14:textId="5B722529" w:rsidR="007F4196" w:rsidRPr="002C3D6B" w:rsidRDefault="002C3D6B" w:rsidP="002C3D6B">
      <w:pPr>
        <w:pStyle w:val="Liststycke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I</w:t>
      </w:r>
      <w:r w:rsidR="007F4196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s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m</w:t>
      </w:r>
      <w:r w:rsidR="007F4196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er-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tas upp inom svensk ämnet</w:t>
      </w:r>
      <w:r w:rsidR="007F4196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.</w:t>
      </w:r>
    </w:p>
    <w:p w14:paraId="2DE3A05B" w14:textId="77777777" w:rsidR="002C3D6B" w:rsidRDefault="002C3D6B" w:rsidP="002C3D6B">
      <w:pPr>
        <w:pStyle w:val="Liststycke"/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55DF2359" w14:textId="6E4EC60A" w:rsidR="007F4196" w:rsidRDefault="007F4196" w:rsidP="00B6539E">
      <w:pPr>
        <w:pStyle w:val="Liststycke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Kolla av vad </w:t>
      </w:r>
      <w:r w:rsidR="002C3D6B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eleverna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kan, vad har dom me</w:t>
      </w:r>
      <w:r w:rsidR="002C3D6B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d sig, behöver backa historiskt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för att koppla till nutid.</w:t>
      </w:r>
    </w:p>
    <w:p w14:paraId="450878F3" w14:textId="77777777" w:rsidR="002C3D6B" w:rsidRPr="002C3D6B" w:rsidRDefault="002C3D6B" w:rsidP="002C3D6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188A5B80" w14:textId="7257BF1B" w:rsidR="007F4196" w:rsidRDefault="002C3D6B" w:rsidP="00B6539E">
      <w:pPr>
        <w:pStyle w:val="Liststycke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Kopplar populärkultur tillbaks från slaveriet till 1</w:t>
      </w:r>
      <w:r w:rsidR="007F4196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950-talet,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hip hop, </w:t>
      </w:r>
      <w:r w:rsidR="007F4196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grun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d</w:t>
      </w:r>
      <w:r w:rsidR="007F4196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genrer, eleverna skriver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upp vad de lyssnar på idag, kop</w:t>
      </w:r>
      <w:r w:rsidR="007F4196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pla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s</w:t>
      </w:r>
      <w:r w:rsidR="007F4196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bakåt,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eleverna gör eget arbete och </w:t>
      </w:r>
      <w:r w:rsidR="007F4196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se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r </w:t>
      </w:r>
      <w:r w:rsidR="00F43CB8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musikhistoriens linjer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bakåt.</w:t>
      </w:r>
    </w:p>
    <w:p w14:paraId="28A4715F" w14:textId="77777777" w:rsidR="002C3D6B" w:rsidRDefault="002C3D6B" w:rsidP="002C3D6B">
      <w:pPr>
        <w:pStyle w:val="Liststycke"/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74886A5C" w14:textId="599EE548" w:rsidR="007F4196" w:rsidRDefault="007F4196" w:rsidP="00B6539E">
      <w:pPr>
        <w:pStyle w:val="Liststycke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3 klasser, 3 l</w:t>
      </w:r>
      <w:r w:rsidR="00161335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ärare, 5 workshops media/bild, musik, teater, musikpedagog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1 tim/veckan hela året.</w:t>
      </w:r>
    </w:p>
    <w:p w14:paraId="3673BCD8" w14:textId="11208D01" w:rsidR="007F4196" w:rsidRDefault="007F4196" w:rsidP="00DE4B5D">
      <w:pPr>
        <w:pStyle w:val="Liststycke"/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En skriftlig del, en turbo dansanalys lektion, del betyg, </w:t>
      </w:r>
    </w:p>
    <w:p w14:paraId="64A8C749" w14:textId="09645690" w:rsidR="00DE4B5D" w:rsidRDefault="00DE4B5D" w:rsidP="00DE4B5D">
      <w:pPr>
        <w:pStyle w:val="Liststycke"/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Omvär</w:t>
      </w:r>
      <w:r w:rsidR="00161335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l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d</w:t>
      </w:r>
      <w:r w:rsidR="00161335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sbevakning ligger på oss, omfattande förberedelser för endast en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50 p</w:t>
      </w:r>
      <w:r w:rsidR="00161335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kurs.</w:t>
      </w:r>
    </w:p>
    <w:p w14:paraId="4215E7D7" w14:textId="77777777" w:rsidR="00DE4B5D" w:rsidRDefault="00DE4B5D" w:rsidP="00DE4B5D">
      <w:pPr>
        <w:pStyle w:val="Liststycke"/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7FC9678A" w14:textId="577B1C70" w:rsidR="00DE4B5D" w:rsidRDefault="00161335" w:rsidP="00DE4B5D">
      <w:pPr>
        <w:pStyle w:val="Liststycke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Förslag om att göra en s</w:t>
      </w:r>
      <w:r w:rsidR="00DE4B5D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krivelse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till Skolverket</w:t>
      </w:r>
      <w:r w:rsidR="00DE4B5D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,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om att kursen borde få ett större antal timmar.</w:t>
      </w:r>
    </w:p>
    <w:p w14:paraId="6C1ADA3F" w14:textId="42E35B5A" w:rsidR="00DE4B5D" w:rsidRPr="00161335" w:rsidRDefault="00DE4B5D" w:rsidP="00161335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087351EC" w14:textId="2F1ADF3C" w:rsidR="00DE4B5D" w:rsidRPr="00785930" w:rsidRDefault="00DE4B5D" w:rsidP="00785930">
      <w:pPr>
        <w:pStyle w:val="Liststycke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Kursinnehåll: Litteratur, dans, musik, teater, bild, mode,</w:t>
      </w:r>
      <w:r w:rsidR="00161335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film</w:t>
      </w:r>
      <w:r w:rsidR="00161335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–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</w:t>
      </w:r>
      <w:r w:rsidR="00161335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att se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beröringspunkter mellan olika genrer- historiskt</w:t>
      </w:r>
      <w:r w:rsidR="00161335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, tid genrer,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konstuttryck, tema</w:t>
      </w:r>
      <w:r w:rsidR="00161335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n kan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presentera</w:t>
      </w:r>
      <w:r w:rsidR="00161335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s med olika konstnärliga uttryck, ukrainsk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d</w:t>
      </w:r>
      <w:r w:rsidR="00161335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ans, rapp, film, foton som bildspel,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valbar</w:t>
      </w:r>
      <w:r w:rsidR="00161335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a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presentationsform</w:t>
      </w:r>
      <w:r w:rsidR="00161335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er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, visar varandra... </w:t>
      </w:r>
      <w:r w:rsidR="00161335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i olika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redovisningsform</w:t>
      </w:r>
      <w:r w:rsidR="00161335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er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.</w:t>
      </w:r>
      <w:r w:rsidRPr="00161335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</w:t>
      </w:r>
    </w:p>
    <w:p w14:paraId="49098C96" w14:textId="77777777" w:rsidR="00161335" w:rsidRPr="00161335" w:rsidRDefault="00161335" w:rsidP="00161335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2972ED4B" w14:textId="6C276361" w:rsidR="00DE4B5D" w:rsidRPr="00785930" w:rsidRDefault="00161335" w:rsidP="00785930">
      <w:pPr>
        <w:pStyle w:val="Liststycke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Inspirationer och användbara tips: </w:t>
      </w:r>
      <w:r w:rsidR="0078593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Big Eyes en film av Tim Burton, </w:t>
      </w:r>
      <w:r w:rsidR="00F43CB8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performansens</w:t>
      </w:r>
      <w:r w:rsidR="0078593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, </w:t>
      </w:r>
      <w:r w:rsidR="00DE4B5D" w:rsidRPr="0078593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Vem har dött, mu</w:t>
      </w:r>
      <w:r w:rsidR="0078593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si</w:t>
      </w:r>
      <w:r w:rsidR="00DE4B5D" w:rsidRPr="0078593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ker 2016, klipp,</w:t>
      </w:r>
      <w:r w:rsidR="00F43CB8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ett sätt att få tillbakablick, om flyktingp</w:t>
      </w:r>
      <w:r w:rsidR="00DE4B5D" w:rsidRPr="0078593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olitik, aktuell</w:t>
      </w:r>
      <w:r w:rsidR="0078593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, </w:t>
      </w:r>
      <w:r w:rsidR="00DE4B5D" w:rsidRPr="0078593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E</w:t>
      </w:r>
      <w:r w:rsidR="00F43CB8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va Olsson-Wallin om</w:t>
      </w:r>
      <w:r w:rsidR="00DE4B5D" w:rsidRPr="0078593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makt HBTQ, m</w:t>
      </w:r>
      <w:r w:rsidR="0078593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aktpositioner, konstverk Pippi E</w:t>
      </w:r>
      <w:r w:rsidR="00DE4B5D" w:rsidRPr="0078593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xa</w:t>
      </w:r>
      <w:r w:rsidR="0078593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m</w:t>
      </w:r>
      <w:r w:rsidR="00DE4B5D" w:rsidRPr="0078593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ples</w:t>
      </w:r>
      <w:r w:rsidR="00E22F9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videokonstverk, Vulva </w:t>
      </w:r>
      <w:r w:rsidR="00DE4B5D" w:rsidRPr="0078593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arts, avgjut</w:t>
      </w:r>
      <w:r w:rsidR="00E22F9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ning- golfbollar, manga,</w:t>
      </w:r>
      <w:r w:rsidR="00DE4B5D" w:rsidRPr="0078593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</w:t>
      </w:r>
      <w:r w:rsidR="00E22F9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Super</w:t>
      </w:r>
      <w:r w:rsidR="00FC34F4" w:rsidRPr="0078593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snipp</w:t>
      </w:r>
      <w:r w:rsidR="00E22F9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an, </w:t>
      </w:r>
      <w:r w:rsidR="00FC34F4" w:rsidRPr="0078593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Serier: Ellen Ekman. </w:t>
      </w:r>
      <w:r w:rsidR="00E22F9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Om k</w:t>
      </w:r>
      <w:r w:rsidR="00FC34F4" w:rsidRPr="0078593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önsroller, </w:t>
      </w:r>
      <w:r w:rsidR="00F94945" w:rsidRPr="0078593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Liv Strö</w:t>
      </w:r>
      <w:r w:rsidR="00E22F9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m</w:t>
      </w:r>
      <w:r w:rsidR="00F43CB8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qvists </w:t>
      </w:r>
      <w:r w:rsidR="00E22F9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serier blir pjäser på </w:t>
      </w:r>
      <w:r w:rsidR="00F94945" w:rsidRPr="0078593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Malmö Stadsteater.</w:t>
      </w:r>
    </w:p>
    <w:p w14:paraId="5A1CEE07" w14:textId="77777777" w:rsidR="00161335" w:rsidRPr="00161335" w:rsidRDefault="00161335" w:rsidP="00161335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32E98B4F" w14:textId="48FE7DA1" w:rsidR="00F94945" w:rsidRDefault="00F94945" w:rsidP="00DE4B5D">
      <w:pPr>
        <w:pStyle w:val="Liststycke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Ungdomsku</w:t>
      </w:r>
      <w:r w:rsidR="00F43CB8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lturer, utgångspunkt för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fördjupning, </w:t>
      </w:r>
      <w:r w:rsidR="00E22F9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exempel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varning för jazzen, musik, po</w:t>
      </w:r>
      <w:r w:rsidR="00E22F9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litisk medvetenhet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, modsen, Bob Dylan i höstas</w:t>
      </w:r>
      <w:r w:rsidR="00E22F9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2016, mode-mods, skinheads, S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harpe, proggrörelsen, genus </w:t>
      </w:r>
      <w:r w:rsidR="00E22F9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in i det, provocerande kultur, L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enin</w:t>
      </w:r>
      <w:r w:rsidR="00E22F9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priset Stefan Jarl, </w:t>
      </w:r>
      <w:r w:rsidR="003212F7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diskonterbart</w:t>
      </w:r>
      <w:r w:rsidR="00E22F9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.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</w:t>
      </w:r>
    </w:p>
    <w:p w14:paraId="53044B80" w14:textId="77777777" w:rsidR="00161335" w:rsidRPr="00161335" w:rsidRDefault="00161335" w:rsidP="00161335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32BCC1DF" w14:textId="0D7ACEBE" w:rsidR="00F94945" w:rsidRDefault="00F94945" w:rsidP="00DE4B5D">
      <w:pPr>
        <w:pStyle w:val="Liststycke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Tips: </w:t>
      </w:r>
      <w:r w:rsidR="00E22F9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Beyoncé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, super </w:t>
      </w:r>
      <w:r w:rsidR="00E22F9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Bowl, uppträdandet, videon kan kopplas till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modehistoria, svart</w:t>
      </w:r>
      <w:r w:rsidR="00E22F9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a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pantrarna, M Jackson, </w:t>
      </w:r>
      <w:r w:rsidR="00E22F9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feminism, populär-finkultur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ingång</w:t>
      </w:r>
      <w:r w:rsidR="003212F7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ar till musik</w:t>
      </w:r>
      <w:r w:rsidR="00E22F9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historien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.</w:t>
      </w:r>
    </w:p>
    <w:p w14:paraId="51D3B329" w14:textId="77777777" w:rsidR="00161335" w:rsidRPr="00161335" w:rsidRDefault="00161335" w:rsidP="00161335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216F6227" w14:textId="1352F291" w:rsidR="00F94945" w:rsidRDefault="00F94945" w:rsidP="00DE4B5D">
      <w:pPr>
        <w:pStyle w:val="Liststycke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Sara Larsson, åsikter… att ta upp. Sven</w:t>
      </w:r>
      <w:r w:rsidR="00E22F9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ska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perspektiv.</w:t>
      </w:r>
    </w:p>
    <w:p w14:paraId="4E0938A3" w14:textId="77777777" w:rsidR="00161335" w:rsidRPr="00161335" w:rsidRDefault="00161335" w:rsidP="00161335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52A2E3C7" w14:textId="77777777" w:rsidR="00161335" w:rsidRDefault="00161335" w:rsidP="00161335">
      <w:pPr>
        <w:pStyle w:val="Liststycke"/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089C0262" w14:textId="6604DFCE" w:rsidR="00F94945" w:rsidRDefault="00F94945" w:rsidP="00DE4B5D">
      <w:pPr>
        <w:pStyle w:val="Liststycke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Offentliga konsten </w:t>
      </w:r>
      <w:r w:rsidR="00E22F9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i Växjö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, </w:t>
      </w:r>
      <w:r w:rsidR="00E22F9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skulptur, gjord till Elin Wägner och hennes skrivkonst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, lokalhistoria perspektiv, vem kommer till tals i det offentli</w:t>
      </w:r>
      <w:r w:rsidR="00E22F9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ga rummet, vunnit en placering,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kommun</w:t>
      </w:r>
      <w:r w:rsidR="00E22F9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ens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inv</w:t>
      </w:r>
      <w:r w:rsidR="00E22F9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ånare fick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rösta</w:t>
      </w:r>
      <w:r w:rsidR="00E22F9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om skulptur</w:t>
      </w:r>
      <w:r w:rsidR="003212F7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ens inrättande, olika falanger </w:t>
      </w:r>
      <w:r w:rsidR="00E22F9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motsatte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sig olika delar, namn, plats, </w:t>
      </w:r>
      <w:r w:rsidR="00E22F9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karaktäruttrycket hos skulpturen mm gav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bra di</w:t>
      </w:r>
      <w:r w:rsidR="00E22F9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skus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sioner. </w:t>
      </w:r>
    </w:p>
    <w:p w14:paraId="0C3082E6" w14:textId="77777777" w:rsidR="00161335" w:rsidRDefault="00161335" w:rsidP="00161335">
      <w:pPr>
        <w:pStyle w:val="Liststycke"/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5E729A6B" w14:textId="31FA2C5C" w:rsidR="00F94945" w:rsidRDefault="00E22F90" w:rsidP="00DE4B5D">
      <w:pPr>
        <w:pStyle w:val="Liststycke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Jämföra nakenhet inom skulptur och i </w:t>
      </w:r>
      <w:r w:rsidR="00F94945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tidsperspektiv.</w:t>
      </w:r>
    </w:p>
    <w:p w14:paraId="3C1A6A20" w14:textId="77777777" w:rsidR="00161335" w:rsidRPr="00161335" w:rsidRDefault="00161335" w:rsidP="00161335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6BC76EC8" w14:textId="74B3C223" w:rsidR="00F94945" w:rsidRDefault="00F94945" w:rsidP="00DE4B5D">
      <w:pPr>
        <w:pStyle w:val="Liststycke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Ronaldo. Statyn. Se den.</w:t>
      </w:r>
    </w:p>
    <w:p w14:paraId="1F0FBA63" w14:textId="77777777" w:rsidR="00161335" w:rsidRPr="00161335" w:rsidRDefault="00161335" w:rsidP="00161335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235450FD" w14:textId="255F16DC" w:rsidR="00F94945" w:rsidRDefault="00F94945" w:rsidP="00DE4B5D">
      <w:pPr>
        <w:pStyle w:val="Liststycke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L</w:t>
      </w:r>
      <w:r w:rsidR="00E22F9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okala studier: Skövde, livets brunn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. Omtalad, en staty heter våldet, man med piska, kvinna</w:t>
      </w:r>
      <w:r w:rsidR="00E22F9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nedanför som skyddar sig,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eleverna </w:t>
      </w:r>
      <w:r w:rsidR="00E22F9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uttrycker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vad</w:t>
      </w:r>
      <w:r w:rsidR="00E22F9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de ser.</w:t>
      </w:r>
    </w:p>
    <w:p w14:paraId="461AD007" w14:textId="77777777" w:rsidR="00161335" w:rsidRPr="00161335" w:rsidRDefault="00161335" w:rsidP="00161335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6C0B5221" w14:textId="5D16D884" w:rsidR="00F94945" w:rsidRDefault="00F94945" w:rsidP="00DE4B5D">
      <w:pPr>
        <w:pStyle w:val="Liststycke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Tankar om kreativitet? </w:t>
      </w:r>
      <w:r w:rsidR="00E22F9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SE TED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talks, om flow och kreativitet, svårt </w:t>
      </w:r>
      <w:r w:rsidR="00E22F9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att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examinera, </w:t>
      </w:r>
      <w:r w:rsidR="00E22F9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ex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se arbetsplatser, hur ser en kreativ p</w:t>
      </w:r>
      <w:r w:rsidR="00E22F9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l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ats ut,</w:t>
      </w:r>
    </w:p>
    <w:p w14:paraId="603A3469" w14:textId="77777777" w:rsidR="00161335" w:rsidRPr="00161335" w:rsidRDefault="00161335" w:rsidP="00161335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095ABDD8" w14:textId="124AC501" w:rsidR="00F94945" w:rsidRDefault="00E22F90" w:rsidP="00DE4B5D">
      <w:pPr>
        <w:pStyle w:val="Liststycke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Besöka k</w:t>
      </w:r>
      <w:r w:rsidR="00F94945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reativa kulturmiljö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e</w:t>
      </w:r>
      <w:r w:rsidR="00F94945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r i Lund, studieförbund, gallerist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er</w:t>
      </w:r>
      <w:r w:rsidR="00F94945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, replokal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er</w:t>
      </w:r>
      <w:r w:rsidR="00F94945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,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reflektion kring sin egen kreativitet.</w:t>
      </w:r>
      <w:r w:rsidR="00F94945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</w:t>
      </w:r>
    </w:p>
    <w:p w14:paraId="1355FE45" w14:textId="77777777" w:rsidR="00161335" w:rsidRPr="00161335" w:rsidRDefault="00161335" w:rsidP="00161335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4FDAE53E" w14:textId="72892484" w:rsidR="00F94945" w:rsidRDefault="00F94945" w:rsidP="00DE4B5D">
      <w:pPr>
        <w:pStyle w:val="Liststycke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Lektionsförslag: </w:t>
      </w:r>
      <w:r w:rsidR="00E22F9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Serien </w:t>
      </w:r>
      <w:r w:rsidR="003212F7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Skam,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musik, skådespeleri, tillbakablick tv-serier, mitt s</w:t>
      </w:r>
      <w:r w:rsidR="00E22F9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å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k</w:t>
      </w:r>
      <w:r w:rsidR="00E22F9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allade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liv. Skins,</w:t>
      </w:r>
      <w:r w:rsidR="00E22F9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Filmen G, kända döda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vid 27 års ålder- kommer in på olika </w:t>
      </w:r>
      <w:r w:rsidR="00E22F90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kulturpersoner.</w:t>
      </w:r>
    </w:p>
    <w:p w14:paraId="7F401127" w14:textId="77777777" w:rsidR="00161335" w:rsidRPr="00161335" w:rsidRDefault="00161335" w:rsidP="00161335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7C2FFFB2" w14:textId="4337303C" w:rsidR="0032320A" w:rsidRDefault="0032320A" w:rsidP="00DE4B5D">
      <w:pPr>
        <w:pStyle w:val="Liststycke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Torka aldrig tårar utan handskar</w:t>
      </w:r>
      <w:r w:rsidR="003212F7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– film tips.</w:t>
      </w:r>
    </w:p>
    <w:p w14:paraId="4FE6D2F7" w14:textId="77777777" w:rsidR="00161335" w:rsidRPr="00161335" w:rsidRDefault="00161335" w:rsidP="00161335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51A75984" w14:textId="44426CDF" w:rsidR="0032320A" w:rsidRDefault="0032320A" w:rsidP="00DE4B5D">
      <w:pPr>
        <w:pStyle w:val="Liststycke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L</w:t>
      </w:r>
      <w:r w:rsidR="003212F7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itteratur, boken/filmen 50 S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hades of grey, di</w:t>
      </w:r>
      <w:r w:rsidR="003212F7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skutera problematik.</w:t>
      </w:r>
    </w:p>
    <w:p w14:paraId="7E75B392" w14:textId="46FB8931" w:rsidR="0032320A" w:rsidRPr="00161335" w:rsidRDefault="0032320A" w:rsidP="00161335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7F571A19" w14:textId="4D4EA0DB" w:rsidR="0032320A" w:rsidRDefault="0032320A" w:rsidP="00DE4B5D">
      <w:pPr>
        <w:pStyle w:val="Liststycke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K</w:t>
      </w:r>
      <w:r w:rsidR="003212F7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onstens betydelse material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i </w:t>
      </w:r>
      <w:r w:rsidR="003212F7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kongress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mappen.</w:t>
      </w:r>
    </w:p>
    <w:p w14:paraId="0375DADE" w14:textId="77777777" w:rsidR="00161335" w:rsidRPr="00161335" w:rsidRDefault="00161335" w:rsidP="00161335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1C13EF95" w14:textId="358D5B16" w:rsidR="0032320A" w:rsidRDefault="0032320A" w:rsidP="00DE4B5D">
      <w:pPr>
        <w:pStyle w:val="Liststycke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Dada</w:t>
      </w:r>
      <w:r w:rsidR="003212F7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–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ismen</w:t>
      </w:r>
      <w:r w:rsidR="003212F7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som en utgångspunkt.</w:t>
      </w:r>
    </w:p>
    <w:p w14:paraId="19C30BDD" w14:textId="77777777" w:rsidR="00161335" w:rsidRPr="00161335" w:rsidRDefault="00161335" w:rsidP="00161335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4E6F6430" w14:textId="232FBC51" w:rsidR="0032320A" w:rsidRDefault="0032320A" w:rsidP="00DE4B5D">
      <w:pPr>
        <w:pStyle w:val="Liststycke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Musikhistoria- om sampling, </w:t>
      </w:r>
      <w:r w:rsidR="003212F7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ex Amy W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inehouse, </w:t>
      </w:r>
    </w:p>
    <w:p w14:paraId="7FEBDD87" w14:textId="77777777" w:rsidR="00161335" w:rsidRPr="00161335" w:rsidRDefault="00161335" w:rsidP="00161335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51705222" w14:textId="09BD9B07" w:rsidR="0032320A" w:rsidRPr="003212F7" w:rsidRDefault="000B27A9" w:rsidP="003212F7">
      <w:pPr>
        <w:pStyle w:val="Liststycke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Exempel på händelser att ta upp: Pussy R</w:t>
      </w:r>
      <w:r w:rsidR="0032320A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iot,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Anna Odell Fake psykos, olika </w:t>
      </w:r>
      <w:r w:rsidR="0032320A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tidsperspektiv på händelser. Uppdatera sig, men </w:t>
      </w:r>
      <w:r w:rsidR="003212F7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även </w:t>
      </w:r>
      <w:r w:rsidR="0032320A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behålla</w:t>
      </w:r>
      <w:r w:rsidR="003212F7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material, uppslag</w:t>
      </w:r>
      <w:r w:rsidR="0032320A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.</w:t>
      </w:r>
      <w:r w:rsidR="003212F7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</w:t>
      </w:r>
      <w:r w:rsidR="0032320A" w:rsidRPr="000B27A9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T</w:t>
      </w:r>
      <w:r w:rsidR="003212F7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unnelb</w:t>
      </w:r>
      <w:r w:rsidR="0032320A" w:rsidRPr="000B27A9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a</w:t>
      </w:r>
      <w:r w:rsidR="003212F7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nan i</w:t>
      </w:r>
      <w:r w:rsidR="0032320A" w:rsidRPr="000B27A9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Stockholm- klo</w:t>
      </w:r>
      <w:r w:rsidR="003212F7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tter som säljer dyrt, Nüg under debatt</w:t>
      </w:r>
      <w:r w:rsidR="0032320A" w:rsidRPr="000B27A9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.</w:t>
      </w:r>
      <w:r w:rsidR="003212F7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</w:t>
      </w:r>
      <w:r w:rsidR="0032320A" w:rsidRPr="003212F7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Dans Juck.</w:t>
      </w:r>
      <w:r w:rsidRPr="003212F7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</w:t>
      </w:r>
      <w:r w:rsidR="0032320A" w:rsidRPr="003212F7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Daan </w:t>
      </w:r>
      <w:r w:rsidR="003212F7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Park graffitti provocerande, dansk kontra svensk </w:t>
      </w:r>
      <w:r w:rsidR="0032320A" w:rsidRPr="003212F7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debatt </w:t>
      </w:r>
      <w:r w:rsidR="003212F7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om att </w:t>
      </w:r>
      <w:r w:rsidR="0032320A" w:rsidRPr="003212F7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försvara fri</w:t>
      </w:r>
      <w:r w:rsidR="003212F7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a</w:t>
      </w:r>
      <w:r w:rsidR="0032320A" w:rsidRPr="003212F7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konst</w:t>
      </w:r>
      <w:r w:rsidR="003212F7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arter</w:t>
      </w:r>
      <w:r w:rsidR="0032320A" w:rsidRPr="003212F7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. </w:t>
      </w:r>
    </w:p>
    <w:p w14:paraId="4D41074D" w14:textId="77777777" w:rsidR="00161335" w:rsidRDefault="00161335" w:rsidP="00161335">
      <w:pPr>
        <w:pStyle w:val="Liststycke"/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776F4405" w14:textId="20A115F0" w:rsidR="0032320A" w:rsidRDefault="0032320A" w:rsidP="00DE4B5D">
      <w:pPr>
        <w:pStyle w:val="Liststycke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Nordiska referenser, aktuellt. </w:t>
      </w:r>
    </w:p>
    <w:p w14:paraId="52C1F28F" w14:textId="77777777" w:rsidR="00161335" w:rsidRPr="00161335" w:rsidRDefault="00161335" w:rsidP="00161335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442027BB" w14:textId="510C94D8" w:rsidR="0032320A" w:rsidRDefault="0032320A" w:rsidP="00DE4B5D">
      <w:pPr>
        <w:pStyle w:val="Liststycke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Tips! </w:t>
      </w:r>
      <w:r w:rsidR="003212F7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Danmark har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mer styrda kur</w:t>
      </w:r>
      <w:r w:rsidR="003212F7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s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planer</w:t>
      </w:r>
      <w:r w:rsidR="003212F7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/</w:t>
      </w:r>
      <w:r w:rsidR="003212F7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innehåll se</w:t>
      </w:r>
      <w:r w:rsidR="003212F7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deras skolverk, där finns exem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pel och lektionsmaterial. </w:t>
      </w:r>
    </w:p>
    <w:p w14:paraId="5ABAE7E9" w14:textId="694ED042" w:rsidR="0032320A" w:rsidRPr="00161335" w:rsidRDefault="0032320A" w:rsidP="00161335">
      <w:pPr>
        <w:shd w:val="clear" w:color="auto" w:fill="FFFFFF"/>
        <w:ind w:left="360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5772361E" w14:textId="2E6CF619" w:rsidR="0032320A" w:rsidRDefault="003212F7" w:rsidP="0032320A">
      <w:pPr>
        <w:pStyle w:val="Liststycke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Göra s</w:t>
      </w:r>
      <w:r w:rsidR="0032320A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tudiebesök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hos kommun och regionens kulturinstitutioner, </w:t>
      </w:r>
      <w:r w:rsidR="0032320A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hur skapas kultur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? H</w:t>
      </w:r>
      <w:r w:rsidR="0032320A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ur kan jag s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(eleven) s</w:t>
      </w:r>
      <w:r w:rsidR="0032320A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jälv skapa ett kulturprojekt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?</w:t>
      </w:r>
    </w:p>
    <w:p w14:paraId="62995D9C" w14:textId="77777777" w:rsidR="00161335" w:rsidRPr="00161335" w:rsidRDefault="00161335" w:rsidP="00161335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7123ED75" w14:textId="595F5A24" w:rsidR="0032320A" w:rsidRDefault="0032320A" w:rsidP="0032320A">
      <w:pPr>
        <w:pStyle w:val="Liststycke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Konst och kultur i Gymnasieskolan </w:t>
      </w:r>
      <w:r w:rsidR="003212F7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en grupp på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FB</w:t>
      </w:r>
      <w:r w:rsidR="003212F7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. Kan vara e</w:t>
      </w:r>
      <w:r w:rsidR="00161335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n pla</w:t>
      </w:r>
      <w:r w:rsidR="003212F7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t</w:t>
      </w:r>
      <w:r w:rsidR="00161335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tform att diskutera </w:t>
      </w:r>
      <w:r w:rsidR="003212F7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kursen Konstarterna och samhället </w:t>
      </w:r>
      <w:r w:rsidR="00161335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vidare i och mötas igen efter dagens ”live” möte.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</w:t>
      </w:r>
    </w:p>
    <w:p w14:paraId="79BCC2EE" w14:textId="77777777" w:rsidR="00161335" w:rsidRPr="00161335" w:rsidRDefault="00161335" w:rsidP="00161335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3A511797" w14:textId="77777777" w:rsidR="003212F7" w:rsidRDefault="0032320A" w:rsidP="0032320A">
      <w:pPr>
        <w:pStyle w:val="Liststycke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Finns </w:t>
      </w:r>
      <w:r w:rsidR="003212F7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även fler grupper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på nätet</w:t>
      </w:r>
      <w:r w:rsidR="003212F7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,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bildrummet </w:t>
      </w:r>
      <w:r w:rsidR="003212F7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en 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inspira</w:t>
      </w:r>
      <w:r w:rsidR="003212F7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t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ion för lärare</w:t>
      </w:r>
      <w:r w:rsidR="003212F7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.</w:t>
      </w:r>
    </w:p>
    <w:p w14:paraId="0B6843DE" w14:textId="77777777" w:rsidR="003212F7" w:rsidRDefault="003212F7" w:rsidP="003212F7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0BFF452C" w14:textId="77777777" w:rsidR="003212F7" w:rsidRPr="003212F7" w:rsidRDefault="003212F7" w:rsidP="003212F7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464FBBA1" w14:textId="0B06AFDD" w:rsidR="003212F7" w:rsidRDefault="003212F7" w:rsidP="003212F7">
      <w:pPr>
        <w:pStyle w:val="Liststycke"/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Vänliga hälsningar </w:t>
      </w:r>
    </w:p>
    <w:p w14:paraId="437B84E4" w14:textId="49F11E9A" w:rsidR="0032320A" w:rsidRDefault="003212F7" w:rsidP="003212F7">
      <w:pPr>
        <w:pStyle w:val="Liststycke"/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>Marie Lindstrand</w:t>
      </w:r>
      <w:r w:rsidR="0032320A"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</w:t>
      </w:r>
    </w:p>
    <w:p w14:paraId="52E4262E" w14:textId="77777777" w:rsidR="00DE4B5D" w:rsidRPr="00B6539E" w:rsidRDefault="00DE4B5D" w:rsidP="00DE4B5D">
      <w:pPr>
        <w:pStyle w:val="Liststycke"/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0627EC5D" w14:textId="6F22A40B" w:rsidR="00817556" w:rsidRDefault="00817556" w:rsidP="00817556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4BF318B9" w14:textId="77777777" w:rsidR="00D370D7" w:rsidRPr="00817556" w:rsidRDefault="00D370D7" w:rsidP="00817556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44A35BE4" w14:textId="77777777" w:rsidR="00817556" w:rsidRPr="00817556" w:rsidRDefault="00817556" w:rsidP="00817556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4A0904D5" w14:textId="570B3266" w:rsidR="00817556" w:rsidRPr="00817556" w:rsidRDefault="00817556" w:rsidP="00817556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14:paraId="0099D62F" w14:textId="529D5862" w:rsidR="004703F0" w:rsidRPr="00817556" w:rsidRDefault="004703F0"/>
    <w:sectPr w:rsidR="004703F0" w:rsidRPr="00817556" w:rsidSect="0081553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EB61F" w14:textId="77777777" w:rsidR="00F036A6" w:rsidRDefault="00F036A6" w:rsidP="0070486F">
      <w:r>
        <w:separator/>
      </w:r>
    </w:p>
  </w:endnote>
  <w:endnote w:type="continuationSeparator" w:id="0">
    <w:p w14:paraId="13495B7B" w14:textId="77777777" w:rsidR="00F036A6" w:rsidRDefault="00F036A6" w:rsidP="0070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03139" w14:textId="77777777" w:rsidR="00F036A6" w:rsidRDefault="00F036A6" w:rsidP="0070486F">
      <w:r>
        <w:separator/>
      </w:r>
    </w:p>
  </w:footnote>
  <w:footnote w:type="continuationSeparator" w:id="0">
    <w:p w14:paraId="5FF1965F" w14:textId="77777777" w:rsidR="00F036A6" w:rsidRDefault="00F036A6" w:rsidP="00704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C75A8"/>
    <w:multiLevelType w:val="hybridMultilevel"/>
    <w:tmpl w:val="FFA87C0A"/>
    <w:lvl w:ilvl="0" w:tplc="ADD8CD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D700E"/>
    <w:multiLevelType w:val="hybridMultilevel"/>
    <w:tmpl w:val="4DEE30C8"/>
    <w:lvl w:ilvl="0" w:tplc="707A76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hideSpellingErrors/>
  <w:hideGrammaticalError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F0"/>
    <w:rsid w:val="000832DF"/>
    <w:rsid w:val="000B27A9"/>
    <w:rsid w:val="000F762C"/>
    <w:rsid w:val="0015163B"/>
    <w:rsid w:val="00161335"/>
    <w:rsid w:val="001F5C56"/>
    <w:rsid w:val="00207BB2"/>
    <w:rsid w:val="00270C62"/>
    <w:rsid w:val="002C3D6B"/>
    <w:rsid w:val="003212F7"/>
    <w:rsid w:val="0032320A"/>
    <w:rsid w:val="00336B8E"/>
    <w:rsid w:val="004703F0"/>
    <w:rsid w:val="004F51BE"/>
    <w:rsid w:val="005773F9"/>
    <w:rsid w:val="005C6404"/>
    <w:rsid w:val="00620194"/>
    <w:rsid w:val="0066052F"/>
    <w:rsid w:val="0070486F"/>
    <w:rsid w:val="00766076"/>
    <w:rsid w:val="00785930"/>
    <w:rsid w:val="007B1D24"/>
    <w:rsid w:val="007F4196"/>
    <w:rsid w:val="0081553F"/>
    <w:rsid w:val="00817556"/>
    <w:rsid w:val="00874479"/>
    <w:rsid w:val="009B592B"/>
    <w:rsid w:val="009C22F5"/>
    <w:rsid w:val="009E57F5"/>
    <w:rsid w:val="00B6539E"/>
    <w:rsid w:val="00C156CE"/>
    <w:rsid w:val="00C16439"/>
    <w:rsid w:val="00CD5F36"/>
    <w:rsid w:val="00D370D7"/>
    <w:rsid w:val="00D3746A"/>
    <w:rsid w:val="00D64CC9"/>
    <w:rsid w:val="00DB0DA2"/>
    <w:rsid w:val="00DE4B5D"/>
    <w:rsid w:val="00E22F90"/>
    <w:rsid w:val="00F036A6"/>
    <w:rsid w:val="00F43CB8"/>
    <w:rsid w:val="00F94945"/>
    <w:rsid w:val="00FC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4A4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6607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0486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0486F"/>
  </w:style>
  <w:style w:type="paragraph" w:styleId="Sidfot">
    <w:name w:val="footer"/>
    <w:basedOn w:val="Normal"/>
    <w:link w:val="SidfotChar"/>
    <w:uiPriority w:val="99"/>
    <w:unhideWhenUsed/>
    <w:rsid w:val="0070486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04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6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02063FD-AED5-E541-A692-BF652C301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1362</Words>
  <Characters>7223</Characters>
  <Application>Microsoft Macintosh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Sverker Zadig</cp:lastModifiedBy>
  <cp:revision>2</cp:revision>
  <dcterms:created xsi:type="dcterms:W3CDTF">2017-05-24T10:44:00Z</dcterms:created>
  <dcterms:modified xsi:type="dcterms:W3CDTF">2017-05-24T10:44:00Z</dcterms:modified>
</cp:coreProperties>
</file>