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036" w:rsidRDefault="00A50E4A">
      <w:pPr>
        <w:rPr>
          <w:b/>
        </w:rPr>
      </w:pPr>
      <w:bookmarkStart w:id="0" w:name="_GoBack"/>
      <w:bookmarkEnd w:id="0"/>
      <w:r>
        <w:rPr>
          <w:b/>
        </w:rPr>
        <w:t>Anteckningar d</w:t>
      </w:r>
      <w:r w:rsidRPr="00A50E4A">
        <w:rPr>
          <w:b/>
        </w:rPr>
        <w:t>iskussionsforum Bild och Form, Estetisk kongress 2015</w:t>
      </w:r>
    </w:p>
    <w:p w:rsidR="00A50E4A" w:rsidRDefault="00A50E4A">
      <w:pPr>
        <w:rPr>
          <w:b/>
        </w:rPr>
      </w:pPr>
    </w:p>
    <w:p w:rsidR="00A50E4A" w:rsidRDefault="00A50E4A">
      <w:r w:rsidRPr="00A50E4A">
        <w:t>Gruppen bestämde sig för att diskutera följande punkter.</w:t>
      </w:r>
    </w:p>
    <w:p w:rsidR="00A50E4A" w:rsidRPr="00A50E4A" w:rsidRDefault="00A50E4A">
      <w:pPr>
        <w:rPr>
          <w:b/>
        </w:rPr>
      </w:pPr>
    </w:p>
    <w:p w:rsidR="00A50E4A" w:rsidRDefault="00A50E4A">
      <w:pPr>
        <w:rPr>
          <w:b/>
        </w:rPr>
      </w:pPr>
      <w:r w:rsidRPr="00A50E4A">
        <w:rPr>
          <w:b/>
        </w:rPr>
        <w:t>Bildundervisning med nyanlända el</w:t>
      </w:r>
      <w:r>
        <w:rPr>
          <w:b/>
        </w:rPr>
        <w:t>ever på introduktionsprogrammet</w:t>
      </w:r>
    </w:p>
    <w:p w:rsidR="006D57E1" w:rsidRDefault="00A50E4A">
      <w:r>
        <w:t>Det u</w:t>
      </w:r>
      <w:r w:rsidR="006D57E1">
        <w:t xml:space="preserve">pplevs svårt att </w:t>
      </w:r>
      <w:proofErr w:type="spellStart"/>
      <w:r w:rsidR="006D57E1">
        <w:t>samläsa</w:t>
      </w:r>
      <w:proofErr w:type="spellEnd"/>
      <w:r w:rsidR="006D57E1">
        <w:t xml:space="preserve"> andra </w:t>
      </w:r>
      <w:r>
        <w:t xml:space="preserve">introduktionselever och nyanlända språkelever, dels </w:t>
      </w:r>
      <w:proofErr w:type="spellStart"/>
      <w:r>
        <w:t>pga</w:t>
      </w:r>
      <w:proofErr w:type="spellEnd"/>
      <w:r>
        <w:t xml:space="preserve"> språksvårigheterna och dels </w:t>
      </w:r>
      <w:proofErr w:type="spellStart"/>
      <w:r>
        <w:t>pga</w:t>
      </w:r>
      <w:proofErr w:type="spellEnd"/>
      <w:r>
        <w:t xml:space="preserve"> </w:t>
      </w:r>
      <w:r w:rsidR="006D57E1">
        <w:t xml:space="preserve">att </w:t>
      </w:r>
      <w:r>
        <w:t xml:space="preserve">språkeleverna fylls på och försvinner i grupperna. Lättare att ha eleverna i olika grupper. Ibland finns krav på att eleverna skall ha betyg redan efter 1 termin i grundskolans bild. Det är då viktigt att kunna validera elevernas förkunskaper, vilka </w:t>
      </w:r>
      <w:r w:rsidR="006D57E1">
        <w:t>kan se olika ut från olika kultu</w:t>
      </w:r>
      <w:r>
        <w:t xml:space="preserve">rer. På vissa skolor finns tolk tillgänglig under lektionerna, vilket underlättar mycket. </w:t>
      </w:r>
    </w:p>
    <w:p w:rsidR="00A50E4A" w:rsidRPr="00A50E4A" w:rsidRDefault="00A50E4A">
      <w:proofErr w:type="spellStart"/>
      <w:r>
        <w:t>Ideér</w:t>
      </w:r>
      <w:proofErr w:type="spellEnd"/>
      <w:r>
        <w:t xml:space="preserve"> för att underlätta undervisningen: Samarbeta med andra ämnen </w:t>
      </w:r>
      <w:proofErr w:type="gramStart"/>
      <w:r>
        <w:t>tex</w:t>
      </w:r>
      <w:proofErr w:type="gramEnd"/>
      <w:r>
        <w:t xml:space="preserve"> svenska, Svenskläraren kan tex gå igenom viktiga begrepp innan bildlektionen, översätta kunskapskriterier och mål till olika språk, samarbeta med modersmålslärare, använda symbolspråk, skapa piktogram, arbeta med mönster och bokstäver och olika kulturuttryck. För att skapa en rättvis bedömning kan samtal med lärare i bild på grundskolan underlätta.</w:t>
      </w:r>
    </w:p>
    <w:p w:rsidR="00A50E4A" w:rsidRDefault="00A50E4A">
      <w:pPr>
        <w:rPr>
          <w:b/>
        </w:rPr>
      </w:pPr>
    </w:p>
    <w:p w:rsidR="00A50E4A" w:rsidRDefault="00A50E4A">
      <w:pPr>
        <w:rPr>
          <w:b/>
        </w:rPr>
      </w:pPr>
      <w:r w:rsidRPr="00A50E4A">
        <w:rPr>
          <w:b/>
        </w:rPr>
        <w:t>Spets</w:t>
      </w:r>
      <w:r>
        <w:rPr>
          <w:b/>
        </w:rPr>
        <w:t>utbildning i Bild och form</w:t>
      </w:r>
    </w:p>
    <w:p w:rsidR="00A50E4A" w:rsidRDefault="00A50E4A">
      <w:r w:rsidRPr="00A50E4A">
        <w:t xml:space="preserve">Hur </w:t>
      </w:r>
      <w:r>
        <w:t>s</w:t>
      </w:r>
      <w:r w:rsidRPr="00A50E4A">
        <w:t>er läget ut i Sverige? Finns många spetsutbildningar i Bild?</w:t>
      </w:r>
    </w:p>
    <w:p w:rsidR="00A50E4A" w:rsidRDefault="00A50E4A">
      <w:r>
        <w:t>Spetsen skall rymmas inom 500p, skall ha riksintag, samarbete med högs</w:t>
      </w:r>
      <w:r w:rsidR="00012DF7">
        <w:t xml:space="preserve">kola och andra aktörer utanför skolan. Spetsutbildningen skall spegla ett behov i närområdet. Konkurrens situationen är problematisk även för spetsutbildningar. Fler spetsutbildningar inom ES kan bidra till högre status för programmet och även bättre ekonomiskt läge, då det är större acceptans för att spetsutbildningar får kosta pengar. </w:t>
      </w:r>
    </w:p>
    <w:p w:rsidR="00A50E4A" w:rsidRPr="00A50E4A" w:rsidRDefault="00A50E4A"/>
    <w:p w:rsidR="00012DF7" w:rsidRDefault="00012DF7">
      <w:pPr>
        <w:rPr>
          <w:b/>
        </w:rPr>
      </w:pPr>
      <w:r>
        <w:rPr>
          <w:b/>
        </w:rPr>
        <w:t>Design</w:t>
      </w:r>
    </w:p>
    <w:p w:rsidR="00012DF7" w:rsidRDefault="00012DF7">
      <w:r>
        <w:t>Design, formgivning och arkitektur är ämnen som</w:t>
      </w:r>
      <w:r w:rsidR="006D57E1">
        <w:t xml:space="preserve"> vissa har fått i sina legitimationer</w:t>
      </w:r>
      <w:r>
        <w:t xml:space="preserve">, andra inte. </w:t>
      </w:r>
      <w:r w:rsidR="006D57E1">
        <w:t>Det s</w:t>
      </w:r>
      <w:r>
        <w:t>er mycket olika ut</w:t>
      </w:r>
      <w:proofErr w:type="gramStart"/>
      <w:r w:rsidR="006D57E1">
        <w:t>…</w:t>
      </w:r>
      <w:r>
        <w:t>.</w:t>
      </w:r>
      <w:proofErr w:type="gramEnd"/>
      <w:r>
        <w:t xml:space="preserve"> De</w:t>
      </w:r>
      <w:r w:rsidR="006D57E1">
        <w:t>sign är ett yrkesämne och kräver</w:t>
      </w:r>
      <w:r>
        <w:t xml:space="preserve"> lång undervisningserf</w:t>
      </w:r>
      <w:r w:rsidR="006D57E1">
        <w:t>arenhet eller yrkesutbildning. Många bildlärare undervisar även i Design och därför önskas en diskussionsgrupp i detta ämne på nästa estetkongress.</w:t>
      </w:r>
    </w:p>
    <w:p w:rsidR="006D57E1" w:rsidRDefault="006D57E1"/>
    <w:p w:rsidR="006D57E1" w:rsidRDefault="006D57E1"/>
    <w:p w:rsidR="006D57E1" w:rsidRPr="006D57E1" w:rsidRDefault="006D57E1">
      <w:pPr>
        <w:rPr>
          <w:b/>
          <w:i/>
        </w:rPr>
      </w:pPr>
      <w:r w:rsidRPr="006D57E1">
        <w:rPr>
          <w:i/>
        </w:rPr>
        <w:t>Antecknat av Maria Aurell</w:t>
      </w:r>
    </w:p>
    <w:p w:rsidR="00A50E4A" w:rsidRDefault="00A50E4A"/>
    <w:p w:rsidR="00A50E4A" w:rsidRPr="00A50E4A" w:rsidRDefault="00A50E4A"/>
    <w:sectPr w:rsidR="00A50E4A" w:rsidRPr="00A50E4A" w:rsidSect="00BC17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E4A"/>
    <w:rsid w:val="00012DF7"/>
    <w:rsid w:val="00605930"/>
    <w:rsid w:val="006D57E1"/>
    <w:rsid w:val="00831036"/>
    <w:rsid w:val="00A50E4A"/>
    <w:rsid w:val="00BC175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1675</Characters>
  <Application>Microsoft Macintosh Word</Application>
  <DocSecurity>4</DocSecurity>
  <Lines>13</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Aurell</dc:creator>
  <cp:keywords/>
  <dc:description/>
  <cp:lastModifiedBy>Sverker Zadig</cp:lastModifiedBy>
  <cp:revision>2</cp:revision>
  <dcterms:created xsi:type="dcterms:W3CDTF">2015-04-15T19:09:00Z</dcterms:created>
  <dcterms:modified xsi:type="dcterms:W3CDTF">2015-04-15T19:09:00Z</dcterms:modified>
</cp:coreProperties>
</file>